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7303" w14:textId="00F43488" w:rsidR="00A5476E" w:rsidRPr="00A5476E" w:rsidRDefault="00A5476E" w:rsidP="00A5476E">
      <w:pPr>
        <w:pStyle w:val="manetGENEL"/>
        <w:jc w:val="left"/>
        <w:rPr>
          <w:rFonts w:asciiTheme="minorHAnsi" w:hAnsiTheme="minorHAnsi" w:cstheme="minorHAnsi"/>
          <w:i w:val="0"/>
          <w:iCs w:val="0"/>
          <w:sz w:val="18"/>
          <w:szCs w:val="18"/>
        </w:rPr>
      </w:pPr>
      <w:r w:rsidRPr="00A5476E">
        <w:rPr>
          <w:rFonts w:asciiTheme="minorHAnsi" w:hAnsiTheme="minorHAnsi" w:cstheme="minorHAnsi"/>
          <w:i w:val="0"/>
          <w:iCs w:val="0"/>
          <w:sz w:val="18"/>
          <w:szCs w:val="18"/>
        </w:rPr>
        <w:t xml:space="preserve">Güvenli ve Ekonomik Madencilik İçin Şev </w:t>
      </w:r>
      <w:proofErr w:type="spellStart"/>
      <w:r w:rsidRPr="00A5476E">
        <w:rPr>
          <w:rFonts w:asciiTheme="minorHAnsi" w:hAnsiTheme="minorHAnsi" w:cstheme="minorHAnsi"/>
          <w:i w:val="0"/>
          <w:iCs w:val="0"/>
          <w:sz w:val="18"/>
          <w:szCs w:val="18"/>
        </w:rPr>
        <w:t>Stabilite</w:t>
      </w:r>
      <w:proofErr w:type="spellEnd"/>
      <w:r w:rsidRPr="00A5476E">
        <w:rPr>
          <w:rFonts w:asciiTheme="minorHAnsi" w:hAnsiTheme="minorHAnsi" w:cstheme="minorHAnsi"/>
          <w:i w:val="0"/>
          <w:iCs w:val="0"/>
          <w:sz w:val="18"/>
          <w:szCs w:val="18"/>
        </w:rPr>
        <w:t xml:space="preserve"> Analizleri</w:t>
      </w:r>
    </w:p>
    <w:p w14:paraId="4DB6FA78" w14:textId="338FF609" w:rsidR="00A5476E" w:rsidRDefault="00A5476E" w:rsidP="00A5476E">
      <w:pPr>
        <w:pStyle w:val="manetGENEL"/>
        <w:jc w:val="left"/>
        <w:rPr>
          <w:rFonts w:asciiTheme="minorHAnsi" w:hAnsiTheme="minorHAnsi" w:cstheme="minorHAnsi"/>
          <w:b w:val="0"/>
          <w:bCs w:val="0"/>
          <w:i w:val="0"/>
          <w:iCs w:val="0"/>
          <w:sz w:val="18"/>
          <w:szCs w:val="18"/>
        </w:rPr>
      </w:pPr>
    </w:p>
    <w:p w14:paraId="0824D3D0"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Muhammet Beyhan</w:t>
      </w:r>
    </w:p>
    <w:p w14:paraId="07DE8F42"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Jeoloji Yüksek Mühendisi </w:t>
      </w:r>
    </w:p>
    <w:p w14:paraId="364A7DA9" w14:textId="7BCC0D46" w:rsidR="00A5476E" w:rsidRDefault="00A5476E" w:rsidP="00A5476E">
      <w:pPr>
        <w:pStyle w:val="manetGENEL"/>
        <w:jc w:val="both"/>
        <w:rPr>
          <w:rFonts w:asciiTheme="minorHAnsi" w:hAnsiTheme="minorHAnsi" w:cstheme="minorHAnsi"/>
          <w:b w:val="0"/>
          <w:bCs w:val="0"/>
          <w:i w:val="0"/>
          <w:iCs w:val="0"/>
          <w:sz w:val="18"/>
          <w:szCs w:val="18"/>
        </w:rPr>
      </w:pPr>
      <w:proofErr w:type="spellStart"/>
      <w:r w:rsidRPr="00A5476E">
        <w:rPr>
          <w:rFonts w:asciiTheme="minorHAnsi" w:hAnsiTheme="minorHAnsi" w:cstheme="minorHAnsi"/>
          <w:b w:val="0"/>
          <w:bCs w:val="0"/>
          <w:i w:val="0"/>
          <w:iCs w:val="0"/>
          <w:sz w:val="18"/>
          <w:szCs w:val="18"/>
        </w:rPr>
        <w:t>Mitto</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Consultancy</w:t>
      </w:r>
      <w:proofErr w:type="spellEnd"/>
    </w:p>
    <w:p w14:paraId="5E2632BC" w14:textId="77777777" w:rsidR="00A5476E" w:rsidRDefault="00A5476E" w:rsidP="00A5476E">
      <w:pPr>
        <w:pStyle w:val="manetGENEL"/>
        <w:jc w:val="both"/>
        <w:rPr>
          <w:rFonts w:asciiTheme="minorHAnsi" w:hAnsiTheme="minorHAnsi" w:cstheme="minorHAnsi"/>
          <w:b w:val="0"/>
          <w:bCs w:val="0"/>
          <w:i w:val="0"/>
          <w:iCs w:val="0"/>
          <w:sz w:val="18"/>
          <w:szCs w:val="18"/>
        </w:rPr>
      </w:pPr>
    </w:p>
    <w:p w14:paraId="31243BF4" w14:textId="77A2A96C"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Madencilik faaliyetleri, tarih boyunca insanlık için büyük bir öneme sahip olmuştur. Bu faaliyetler sanayi devrimine kadar küçük ölçeklerde devam etmiştir. Ancak sanayi devriminden günümüze kadar geçen süre içerisinde, sürekli gelişen teknolojik birikimden dolayı maden arama ve bulma çalışmaları hız kazanmıştır. Böylece hem yer altında hem de yerüstünde büyük ölçekli madencilik faaliyetleri yapılmaya başlanmıştır.</w:t>
      </w:r>
    </w:p>
    <w:p w14:paraId="0215156F"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561CCD6A" w14:textId="7DE3FA18"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Madencilik çalışmalarının artarak devam etmesi ile madenlerin çıkarıldığı ocak alanlarında ve depolama alanları olan atık depolama, pasa ve </w:t>
      </w:r>
      <w:proofErr w:type="spellStart"/>
      <w:r w:rsidRPr="00A5476E">
        <w:rPr>
          <w:rFonts w:asciiTheme="minorHAnsi" w:hAnsiTheme="minorHAnsi" w:cstheme="minorHAnsi"/>
          <w:b w:val="0"/>
          <w:bCs w:val="0"/>
          <w:i w:val="0"/>
          <w:iCs w:val="0"/>
          <w:sz w:val="18"/>
          <w:szCs w:val="18"/>
        </w:rPr>
        <w:t>liç</w:t>
      </w:r>
      <w:proofErr w:type="spellEnd"/>
      <w:r w:rsidRPr="00A5476E">
        <w:rPr>
          <w:rFonts w:asciiTheme="minorHAnsi" w:hAnsiTheme="minorHAnsi" w:cstheme="minorHAnsi"/>
          <w:b w:val="0"/>
          <w:bCs w:val="0"/>
          <w:i w:val="0"/>
          <w:iCs w:val="0"/>
          <w:sz w:val="18"/>
          <w:szCs w:val="18"/>
        </w:rPr>
        <w:t xml:space="preserve"> alanlarında </w:t>
      </w:r>
      <w:proofErr w:type="spellStart"/>
      <w:r w:rsidRPr="00A5476E">
        <w:rPr>
          <w:rFonts w:asciiTheme="minorHAnsi" w:hAnsiTheme="minorHAnsi" w:cstheme="minorHAnsi"/>
          <w:b w:val="0"/>
          <w:bCs w:val="0"/>
          <w:i w:val="0"/>
          <w:iCs w:val="0"/>
          <w:sz w:val="18"/>
          <w:szCs w:val="18"/>
        </w:rPr>
        <w:t>duraylılık</w:t>
      </w:r>
      <w:proofErr w:type="spellEnd"/>
      <w:r w:rsidRPr="00A5476E">
        <w:rPr>
          <w:rFonts w:asciiTheme="minorHAnsi" w:hAnsiTheme="minorHAnsi" w:cstheme="minorHAnsi"/>
          <w:b w:val="0"/>
          <w:bCs w:val="0"/>
          <w:i w:val="0"/>
          <w:iCs w:val="0"/>
          <w:sz w:val="18"/>
          <w:szCs w:val="18"/>
        </w:rPr>
        <w:t xml:space="preserve"> problemleri ile karşılaşılmıştır. Şevlerde </w:t>
      </w:r>
      <w:proofErr w:type="spellStart"/>
      <w:r w:rsidRPr="00A5476E">
        <w:rPr>
          <w:rFonts w:asciiTheme="minorHAnsi" w:hAnsiTheme="minorHAnsi" w:cstheme="minorHAnsi"/>
          <w:b w:val="0"/>
          <w:bCs w:val="0"/>
          <w:i w:val="0"/>
          <w:iCs w:val="0"/>
          <w:sz w:val="18"/>
          <w:szCs w:val="18"/>
        </w:rPr>
        <w:t>stabilite</w:t>
      </w:r>
      <w:proofErr w:type="spellEnd"/>
      <w:r w:rsidRPr="00A5476E">
        <w:rPr>
          <w:rFonts w:asciiTheme="minorHAnsi" w:hAnsiTheme="minorHAnsi" w:cstheme="minorHAnsi"/>
          <w:b w:val="0"/>
          <w:bCs w:val="0"/>
          <w:i w:val="0"/>
          <w:iCs w:val="0"/>
          <w:sz w:val="18"/>
          <w:szCs w:val="18"/>
        </w:rPr>
        <w:t xml:space="preserve"> analizi çalışmaları 18. </w:t>
      </w:r>
      <w:proofErr w:type="spellStart"/>
      <w:r w:rsidRPr="00A5476E">
        <w:rPr>
          <w:rFonts w:asciiTheme="minorHAnsi" w:hAnsiTheme="minorHAnsi" w:cstheme="minorHAnsi"/>
          <w:b w:val="0"/>
          <w:bCs w:val="0"/>
          <w:i w:val="0"/>
          <w:iCs w:val="0"/>
          <w:sz w:val="18"/>
          <w:szCs w:val="18"/>
        </w:rPr>
        <w:t>yy’ın</w:t>
      </w:r>
      <w:proofErr w:type="spellEnd"/>
      <w:r w:rsidRPr="00A5476E">
        <w:rPr>
          <w:rFonts w:asciiTheme="minorHAnsi" w:hAnsiTheme="minorHAnsi" w:cstheme="minorHAnsi"/>
          <w:b w:val="0"/>
          <w:bCs w:val="0"/>
          <w:i w:val="0"/>
          <w:iCs w:val="0"/>
          <w:sz w:val="18"/>
          <w:szCs w:val="18"/>
        </w:rPr>
        <w:t xml:space="preserve"> sonlarından itibaren başlamış (</w:t>
      </w:r>
      <w:proofErr w:type="spellStart"/>
      <w:r w:rsidRPr="00A5476E">
        <w:rPr>
          <w:rFonts w:asciiTheme="minorHAnsi" w:hAnsiTheme="minorHAnsi" w:cstheme="minorHAnsi"/>
          <w:b w:val="0"/>
          <w:bCs w:val="0"/>
          <w:i w:val="0"/>
          <w:iCs w:val="0"/>
          <w:sz w:val="18"/>
          <w:szCs w:val="18"/>
        </w:rPr>
        <w:t>Coduto</w:t>
      </w:r>
      <w:proofErr w:type="spellEnd"/>
      <w:r w:rsidRPr="00A5476E">
        <w:rPr>
          <w:rFonts w:asciiTheme="minorHAnsi" w:hAnsiTheme="minorHAnsi" w:cstheme="minorHAnsi"/>
          <w:b w:val="0"/>
          <w:bCs w:val="0"/>
          <w:i w:val="0"/>
          <w:iCs w:val="0"/>
          <w:sz w:val="18"/>
          <w:szCs w:val="18"/>
        </w:rPr>
        <w:t xml:space="preserve"> 2006) ve kuramsal çalışmaların ilerlemesiyle geliştirilmiştir. </w:t>
      </w:r>
      <w:proofErr w:type="spellStart"/>
      <w:r w:rsidRPr="00A5476E">
        <w:rPr>
          <w:rFonts w:asciiTheme="minorHAnsi" w:hAnsiTheme="minorHAnsi" w:cstheme="minorHAnsi"/>
          <w:b w:val="0"/>
          <w:bCs w:val="0"/>
          <w:i w:val="0"/>
          <w:iCs w:val="0"/>
          <w:sz w:val="18"/>
          <w:szCs w:val="18"/>
        </w:rPr>
        <w:t>Coulomb</w:t>
      </w:r>
      <w:proofErr w:type="spellEnd"/>
      <w:r w:rsidRPr="00A5476E">
        <w:rPr>
          <w:rFonts w:asciiTheme="minorHAnsi" w:hAnsiTheme="minorHAnsi" w:cstheme="minorHAnsi"/>
          <w:b w:val="0"/>
          <w:bCs w:val="0"/>
          <w:i w:val="0"/>
          <w:iCs w:val="0"/>
          <w:sz w:val="18"/>
          <w:szCs w:val="18"/>
        </w:rPr>
        <w:t xml:space="preserve"> zemin kütlesi içerisindeki kama kayması dengesini inceleyerek oluşturduğu kayma yüzeyi kabulü ile ilerleyen dönemdeki çalışmaların temelini oluşturmuştur. 20. </w:t>
      </w:r>
      <w:proofErr w:type="spellStart"/>
      <w:r w:rsidRPr="00A5476E">
        <w:rPr>
          <w:rFonts w:asciiTheme="minorHAnsi" w:hAnsiTheme="minorHAnsi" w:cstheme="minorHAnsi"/>
          <w:b w:val="0"/>
          <w:bCs w:val="0"/>
          <w:i w:val="0"/>
          <w:iCs w:val="0"/>
          <w:sz w:val="18"/>
          <w:szCs w:val="18"/>
        </w:rPr>
        <w:t>yy’ın</w:t>
      </w:r>
      <w:proofErr w:type="spellEnd"/>
      <w:r w:rsidRPr="00A5476E">
        <w:rPr>
          <w:rFonts w:asciiTheme="minorHAnsi" w:hAnsiTheme="minorHAnsi" w:cstheme="minorHAnsi"/>
          <w:b w:val="0"/>
          <w:bCs w:val="0"/>
          <w:i w:val="0"/>
          <w:iCs w:val="0"/>
          <w:sz w:val="18"/>
          <w:szCs w:val="18"/>
        </w:rPr>
        <w:t xml:space="preserve"> başlarında yol, demiryolu, liman gibi yapıların </w:t>
      </w:r>
      <w:proofErr w:type="spellStart"/>
      <w:r w:rsidRPr="00A5476E">
        <w:rPr>
          <w:rFonts w:asciiTheme="minorHAnsi" w:hAnsiTheme="minorHAnsi" w:cstheme="minorHAnsi"/>
          <w:b w:val="0"/>
          <w:bCs w:val="0"/>
          <w:i w:val="0"/>
          <w:iCs w:val="0"/>
          <w:sz w:val="18"/>
          <w:szCs w:val="18"/>
        </w:rPr>
        <w:t>inşaasında</w:t>
      </w:r>
      <w:proofErr w:type="spellEnd"/>
      <w:r w:rsidRPr="00A5476E">
        <w:rPr>
          <w:rFonts w:asciiTheme="minorHAnsi" w:hAnsiTheme="minorHAnsi" w:cstheme="minorHAnsi"/>
          <w:b w:val="0"/>
          <w:bCs w:val="0"/>
          <w:i w:val="0"/>
          <w:iCs w:val="0"/>
          <w:sz w:val="18"/>
          <w:szCs w:val="18"/>
        </w:rPr>
        <w:t xml:space="preserve"> büyük kaymalar olmuş ve bu kaymalara çözüm aranmaya başlanmıştır. Heyelan sorununu incelemek ve bu konu ile ilgili çalışmalar yapmak amacıyla, Amerika ve İsveç başta olmak üzere, çeşitli kurumlar oluşturulmuş ve araştırmalar yapılmıştır. </w:t>
      </w:r>
      <w:proofErr w:type="spellStart"/>
      <w:r w:rsidRPr="00A5476E">
        <w:rPr>
          <w:rFonts w:asciiTheme="minorHAnsi" w:hAnsiTheme="minorHAnsi" w:cstheme="minorHAnsi"/>
          <w:b w:val="0"/>
          <w:bCs w:val="0"/>
          <w:i w:val="0"/>
          <w:iCs w:val="0"/>
          <w:sz w:val="18"/>
          <w:szCs w:val="18"/>
        </w:rPr>
        <w:t>Fellenius</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Peterson</w:t>
      </w:r>
      <w:proofErr w:type="spellEnd"/>
      <w:r w:rsidRPr="00A5476E">
        <w:rPr>
          <w:rFonts w:asciiTheme="minorHAnsi" w:hAnsiTheme="minorHAnsi" w:cstheme="minorHAnsi"/>
          <w:b w:val="0"/>
          <w:bCs w:val="0"/>
          <w:i w:val="0"/>
          <w:iCs w:val="0"/>
          <w:sz w:val="18"/>
          <w:szCs w:val="18"/>
        </w:rPr>
        <w:t xml:space="preserve"> tarafından kayma analizi ile ilgili yöntemler geliştirilmiştir (</w:t>
      </w:r>
      <w:proofErr w:type="spellStart"/>
      <w:r w:rsidRPr="00A5476E">
        <w:rPr>
          <w:rFonts w:asciiTheme="minorHAnsi" w:hAnsiTheme="minorHAnsi" w:cstheme="minorHAnsi"/>
          <w:b w:val="0"/>
          <w:bCs w:val="0"/>
          <w:i w:val="0"/>
          <w:iCs w:val="0"/>
          <w:sz w:val="18"/>
          <w:szCs w:val="18"/>
        </w:rPr>
        <w:t>Bjerrum</w:t>
      </w:r>
      <w:proofErr w:type="spellEnd"/>
      <w:r w:rsidRPr="00A5476E">
        <w:rPr>
          <w:rFonts w:asciiTheme="minorHAnsi" w:hAnsiTheme="minorHAnsi" w:cstheme="minorHAnsi"/>
          <w:b w:val="0"/>
          <w:bCs w:val="0"/>
          <w:i w:val="0"/>
          <w:iCs w:val="0"/>
          <w:sz w:val="18"/>
          <w:szCs w:val="18"/>
        </w:rPr>
        <w:t xml:space="preserve"> 1963, </w:t>
      </w:r>
      <w:proofErr w:type="spellStart"/>
      <w:r w:rsidRPr="00A5476E">
        <w:rPr>
          <w:rFonts w:asciiTheme="minorHAnsi" w:hAnsiTheme="minorHAnsi" w:cstheme="minorHAnsi"/>
          <w:b w:val="0"/>
          <w:bCs w:val="0"/>
          <w:i w:val="0"/>
          <w:iCs w:val="0"/>
          <w:sz w:val="18"/>
          <w:szCs w:val="18"/>
        </w:rPr>
        <w:t>Petterson</w:t>
      </w:r>
      <w:proofErr w:type="spellEnd"/>
      <w:r w:rsidRPr="00A5476E">
        <w:rPr>
          <w:rFonts w:asciiTheme="minorHAnsi" w:hAnsiTheme="minorHAnsi" w:cstheme="minorHAnsi"/>
          <w:b w:val="0"/>
          <w:bCs w:val="0"/>
          <w:i w:val="0"/>
          <w:iCs w:val="0"/>
          <w:sz w:val="18"/>
          <w:szCs w:val="18"/>
        </w:rPr>
        <w:t xml:space="preserve"> 1955).</w:t>
      </w:r>
    </w:p>
    <w:p w14:paraId="2DFE6275"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2A014A2E" w14:textId="1313F71A"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Son yüzyılda yapılan kapsamlı mühendislik çalışmalarında zemin ve kaya </w:t>
      </w:r>
      <w:proofErr w:type="spellStart"/>
      <w:r w:rsidRPr="00A5476E">
        <w:rPr>
          <w:rFonts w:asciiTheme="minorHAnsi" w:hAnsiTheme="minorHAnsi" w:cstheme="minorHAnsi"/>
          <w:b w:val="0"/>
          <w:bCs w:val="0"/>
          <w:i w:val="0"/>
          <w:iCs w:val="0"/>
          <w:sz w:val="18"/>
          <w:szCs w:val="18"/>
        </w:rPr>
        <w:t>duraysızlığı</w:t>
      </w:r>
      <w:proofErr w:type="spellEnd"/>
      <w:r w:rsidRPr="00A5476E">
        <w:rPr>
          <w:rFonts w:asciiTheme="minorHAnsi" w:hAnsiTheme="minorHAnsi" w:cstheme="minorHAnsi"/>
          <w:b w:val="0"/>
          <w:bCs w:val="0"/>
          <w:i w:val="0"/>
          <w:iCs w:val="0"/>
          <w:sz w:val="18"/>
          <w:szCs w:val="18"/>
        </w:rPr>
        <w:t xml:space="preserve"> konusunda karşılaşılan problemlerin giderilmesi için önemli ilerlemeler kaydedilmiştir. Yapılan çalışmalarda zamana bağlı olarak zeminlerde meydana gelen değişmelerin daha iyi belirlenmesi, dayanımların belirlenmesinde arazi ve laboratuvar çalışmalarının gerekliliği, yenilmelerin yaşandığı şev alanların tespit edilmesi için yeni cihazların tasarlanması, şev </w:t>
      </w:r>
      <w:proofErr w:type="spellStart"/>
      <w:r w:rsidRPr="00A5476E">
        <w:rPr>
          <w:rFonts w:asciiTheme="minorHAnsi" w:hAnsiTheme="minorHAnsi" w:cstheme="minorHAnsi"/>
          <w:b w:val="0"/>
          <w:bCs w:val="0"/>
          <w:i w:val="0"/>
          <w:iCs w:val="0"/>
          <w:sz w:val="18"/>
          <w:szCs w:val="18"/>
        </w:rPr>
        <w:t>duraylılığının</w:t>
      </w:r>
      <w:proofErr w:type="spellEnd"/>
      <w:r w:rsidRPr="00A5476E">
        <w:rPr>
          <w:rFonts w:asciiTheme="minorHAnsi" w:hAnsiTheme="minorHAnsi" w:cstheme="minorHAnsi"/>
          <w:b w:val="0"/>
          <w:bCs w:val="0"/>
          <w:i w:val="0"/>
          <w:iCs w:val="0"/>
          <w:sz w:val="18"/>
          <w:szCs w:val="18"/>
        </w:rPr>
        <w:t xml:space="preserve"> analizi için ampirik yöntemlerin ortaya konulması ve elde edilen veriler ışığında analizlerin yapılabilmesi için bilgisayar programlarının kullanılması gibi gelişmeler sağlanmıştır. </w:t>
      </w:r>
    </w:p>
    <w:p w14:paraId="7FFB56B1"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0E87850E" w14:textId="6839B19E"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Madencilik faaliyetlerinin yapıldığı ocak ve depolama alanlarının </w:t>
      </w:r>
      <w:proofErr w:type="spellStart"/>
      <w:r w:rsidRPr="00A5476E">
        <w:rPr>
          <w:rFonts w:asciiTheme="minorHAnsi" w:hAnsiTheme="minorHAnsi" w:cstheme="minorHAnsi"/>
          <w:b w:val="0"/>
          <w:bCs w:val="0"/>
          <w:i w:val="0"/>
          <w:iCs w:val="0"/>
          <w:sz w:val="18"/>
          <w:szCs w:val="18"/>
        </w:rPr>
        <w:t>duraylılığını</w:t>
      </w:r>
      <w:proofErr w:type="spellEnd"/>
      <w:r w:rsidRPr="00A5476E">
        <w:rPr>
          <w:rFonts w:asciiTheme="minorHAnsi" w:hAnsiTheme="minorHAnsi" w:cstheme="minorHAnsi"/>
          <w:b w:val="0"/>
          <w:bCs w:val="0"/>
          <w:i w:val="0"/>
          <w:iCs w:val="0"/>
          <w:sz w:val="18"/>
          <w:szCs w:val="18"/>
        </w:rPr>
        <w:t xml:space="preserve"> sağlamak için limit denge yönteminden faydalanılmaktadır. Limit denge yönteminde; düşey yöndeki kuvvetlerin dengesi, yatay yöndeki kuvvetlerin dengesi ve herhangi bir noktaya göre moment dengesi koşullarının sağlanması gerekmektedir. Bu yöntemden bazıları </w:t>
      </w:r>
      <w:proofErr w:type="spellStart"/>
      <w:r w:rsidRPr="00A5476E">
        <w:rPr>
          <w:rFonts w:asciiTheme="minorHAnsi" w:hAnsiTheme="minorHAnsi" w:cstheme="minorHAnsi"/>
          <w:b w:val="0"/>
          <w:bCs w:val="0"/>
          <w:i w:val="0"/>
          <w:iCs w:val="0"/>
          <w:sz w:val="18"/>
          <w:szCs w:val="18"/>
        </w:rPr>
        <w:t>Spencer</w:t>
      </w:r>
      <w:proofErr w:type="spellEnd"/>
      <w:r w:rsidRPr="00A5476E">
        <w:rPr>
          <w:rFonts w:asciiTheme="minorHAnsi" w:hAnsiTheme="minorHAnsi" w:cstheme="minorHAnsi"/>
          <w:b w:val="0"/>
          <w:bCs w:val="0"/>
          <w:i w:val="0"/>
          <w:iCs w:val="0"/>
          <w:sz w:val="18"/>
          <w:szCs w:val="18"/>
        </w:rPr>
        <w:t xml:space="preserve"> yöntemi, </w:t>
      </w:r>
      <w:proofErr w:type="spellStart"/>
      <w:r w:rsidRPr="00A5476E">
        <w:rPr>
          <w:rFonts w:asciiTheme="minorHAnsi" w:hAnsiTheme="minorHAnsi" w:cstheme="minorHAnsi"/>
          <w:b w:val="0"/>
          <w:bCs w:val="0"/>
          <w:i w:val="0"/>
          <w:iCs w:val="0"/>
          <w:sz w:val="18"/>
          <w:szCs w:val="18"/>
        </w:rPr>
        <w:t>Morgenstern</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Price</w:t>
      </w:r>
      <w:proofErr w:type="spellEnd"/>
      <w:r w:rsidRPr="00A5476E">
        <w:rPr>
          <w:rFonts w:asciiTheme="minorHAnsi" w:hAnsiTheme="minorHAnsi" w:cstheme="minorHAnsi"/>
          <w:b w:val="0"/>
          <w:bCs w:val="0"/>
          <w:i w:val="0"/>
          <w:iCs w:val="0"/>
          <w:sz w:val="18"/>
          <w:szCs w:val="18"/>
        </w:rPr>
        <w:t xml:space="preserve"> yöntemi, </w:t>
      </w:r>
      <w:proofErr w:type="spellStart"/>
      <w:r w:rsidRPr="00A5476E">
        <w:rPr>
          <w:rFonts w:asciiTheme="minorHAnsi" w:hAnsiTheme="minorHAnsi" w:cstheme="minorHAnsi"/>
          <w:b w:val="0"/>
          <w:bCs w:val="0"/>
          <w:i w:val="0"/>
          <w:iCs w:val="0"/>
          <w:sz w:val="18"/>
          <w:szCs w:val="18"/>
        </w:rPr>
        <w:t>Bishop</w:t>
      </w:r>
      <w:proofErr w:type="spellEnd"/>
      <w:r w:rsidRPr="00A5476E">
        <w:rPr>
          <w:rFonts w:asciiTheme="minorHAnsi" w:hAnsiTheme="minorHAnsi" w:cstheme="minorHAnsi"/>
          <w:b w:val="0"/>
          <w:bCs w:val="0"/>
          <w:i w:val="0"/>
          <w:iCs w:val="0"/>
          <w:sz w:val="18"/>
          <w:szCs w:val="18"/>
        </w:rPr>
        <w:t xml:space="preserve"> yöntemi, </w:t>
      </w:r>
      <w:proofErr w:type="spellStart"/>
      <w:r w:rsidRPr="00A5476E">
        <w:rPr>
          <w:rFonts w:asciiTheme="minorHAnsi" w:hAnsiTheme="minorHAnsi" w:cstheme="minorHAnsi"/>
          <w:b w:val="0"/>
          <w:bCs w:val="0"/>
          <w:i w:val="0"/>
          <w:iCs w:val="0"/>
          <w:sz w:val="18"/>
          <w:szCs w:val="18"/>
        </w:rPr>
        <w:t>Janbu</w:t>
      </w:r>
      <w:proofErr w:type="spellEnd"/>
      <w:r w:rsidRPr="00A5476E">
        <w:rPr>
          <w:rFonts w:asciiTheme="minorHAnsi" w:hAnsiTheme="minorHAnsi" w:cstheme="minorHAnsi"/>
          <w:b w:val="0"/>
          <w:bCs w:val="0"/>
          <w:i w:val="0"/>
          <w:iCs w:val="0"/>
          <w:sz w:val="18"/>
          <w:szCs w:val="18"/>
        </w:rPr>
        <w:t xml:space="preserve"> yöntemi ve Basit dilim yöntemi gibi yöntemlerdir. </w:t>
      </w:r>
      <w:proofErr w:type="spellStart"/>
      <w:r w:rsidRPr="00A5476E">
        <w:rPr>
          <w:rFonts w:asciiTheme="minorHAnsi" w:hAnsiTheme="minorHAnsi" w:cstheme="minorHAnsi"/>
          <w:b w:val="0"/>
          <w:bCs w:val="0"/>
          <w:i w:val="0"/>
          <w:iCs w:val="0"/>
          <w:sz w:val="18"/>
          <w:szCs w:val="18"/>
        </w:rPr>
        <w:t>Duncan</w:t>
      </w:r>
      <w:proofErr w:type="spellEnd"/>
      <w:r w:rsidRPr="00A5476E">
        <w:rPr>
          <w:rFonts w:asciiTheme="minorHAnsi" w:hAnsiTheme="minorHAnsi" w:cstheme="minorHAnsi"/>
          <w:b w:val="0"/>
          <w:bCs w:val="0"/>
          <w:i w:val="0"/>
          <w:iCs w:val="0"/>
          <w:sz w:val="18"/>
          <w:szCs w:val="18"/>
        </w:rPr>
        <w:t xml:space="preserve"> ve Wright (2005)’e göre emniyet katsayısının hesaplanmasında sınır denge yöntemlerinin hepsi de bu statik denge denklemlerinin bir kısmını kullanmakta olup yöntemlerden bazıları tüm denklemleri kullanıp bunların şartlarını sağlarken, bazıları da sadece bir kısmını kullanır ve şartlarını sağladığını belirtir. Basit Dilim yöntemi ve Basitleştirilmiş </w:t>
      </w:r>
      <w:proofErr w:type="spellStart"/>
      <w:r w:rsidRPr="00A5476E">
        <w:rPr>
          <w:rFonts w:asciiTheme="minorHAnsi" w:hAnsiTheme="minorHAnsi" w:cstheme="minorHAnsi"/>
          <w:b w:val="0"/>
          <w:bCs w:val="0"/>
          <w:i w:val="0"/>
          <w:iCs w:val="0"/>
          <w:sz w:val="18"/>
          <w:szCs w:val="18"/>
        </w:rPr>
        <w:t>Bishop</w:t>
      </w:r>
      <w:proofErr w:type="spellEnd"/>
      <w:r w:rsidRPr="00A5476E">
        <w:rPr>
          <w:rFonts w:asciiTheme="minorHAnsi" w:hAnsiTheme="minorHAnsi" w:cstheme="minorHAnsi"/>
          <w:b w:val="0"/>
          <w:bCs w:val="0"/>
          <w:i w:val="0"/>
          <w:iCs w:val="0"/>
          <w:sz w:val="18"/>
          <w:szCs w:val="18"/>
        </w:rPr>
        <w:t xml:space="preserve"> yöntemi denge şartlarından sadece bir kısmını sağlar. Bunun aksine, </w:t>
      </w:r>
      <w:proofErr w:type="spellStart"/>
      <w:r w:rsidRPr="00A5476E">
        <w:rPr>
          <w:rFonts w:asciiTheme="minorHAnsi" w:hAnsiTheme="minorHAnsi" w:cstheme="minorHAnsi"/>
          <w:b w:val="0"/>
          <w:bCs w:val="0"/>
          <w:i w:val="0"/>
          <w:iCs w:val="0"/>
          <w:sz w:val="18"/>
          <w:szCs w:val="18"/>
        </w:rPr>
        <w:t>Spencer</w:t>
      </w:r>
      <w:proofErr w:type="spellEnd"/>
      <w:r w:rsidRPr="00A5476E">
        <w:rPr>
          <w:rFonts w:asciiTheme="minorHAnsi" w:hAnsiTheme="minorHAnsi" w:cstheme="minorHAnsi"/>
          <w:b w:val="0"/>
          <w:bCs w:val="0"/>
          <w:i w:val="0"/>
          <w:iCs w:val="0"/>
          <w:sz w:val="18"/>
          <w:szCs w:val="18"/>
        </w:rPr>
        <w:t xml:space="preserve"> yöntemi ile </w:t>
      </w:r>
      <w:proofErr w:type="spellStart"/>
      <w:r w:rsidRPr="00A5476E">
        <w:rPr>
          <w:rFonts w:asciiTheme="minorHAnsi" w:hAnsiTheme="minorHAnsi" w:cstheme="minorHAnsi"/>
          <w:b w:val="0"/>
          <w:bCs w:val="0"/>
          <w:i w:val="0"/>
          <w:iCs w:val="0"/>
          <w:sz w:val="18"/>
          <w:szCs w:val="18"/>
        </w:rPr>
        <w:t>Morgenstern</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Price</w:t>
      </w:r>
      <w:proofErr w:type="spellEnd"/>
      <w:r w:rsidRPr="00A5476E">
        <w:rPr>
          <w:rFonts w:asciiTheme="minorHAnsi" w:hAnsiTheme="minorHAnsi" w:cstheme="minorHAnsi"/>
          <w:b w:val="0"/>
          <w:bCs w:val="0"/>
          <w:i w:val="0"/>
          <w:iCs w:val="0"/>
          <w:sz w:val="18"/>
          <w:szCs w:val="18"/>
        </w:rPr>
        <w:t xml:space="preserve"> yöntemi statik denge için tüm koşulları sağlamaktadır. </w:t>
      </w:r>
      <w:proofErr w:type="spellStart"/>
      <w:r w:rsidRPr="00A5476E">
        <w:rPr>
          <w:rFonts w:asciiTheme="minorHAnsi" w:hAnsiTheme="minorHAnsi" w:cstheme="minorHAnsi"/>
          <w:b w:val="0"/>
          <w:bCs w:val="0"/>
          <w:i w:val="0"/>
          <w:iCs w:val="0"/>
          <w:sz w:val="18"/>
          <w:szCs w:val="18"/>
        </w:rPr>
        <w:t>Mitto</w:t>
      </w:r>
      <w:proofErr w:type="spellEnd"/>
      <w:r w:rsidRPr="00A5476E">
        <w:rPr>
          <w:rFonts w:asciiTheme="minorHAnsi" w:hAnsiTheme="minorHAnsi" w:cstheme="minorHAnsi"/>
          <w:b w:val="0"/>
          <w:bCs w:val="0"/>
          <w:i w:val="0"/>
          <w:iCs w:val="0"/>
          <w:sz w:val="18"/>
          <w:szCs w:val="18"/>
        </w:rPr>
        <w:t xml:space="preserve"> olarak yapılan </w:t>
      </w:r>
      <w:proofErr w:type="spellStart"/>
      <w:r w:rsidRPr="00A5476E">
        <w:rPr>
          <w:rFonts w:asciiTheme="minorHAnsi" w:hAnsiTheme="minorHAnsi" w:cstheme="minorHAnsi"/>
          <w:b w:val="0"/>
          <w:bCs w:val="0"/>
          <w:i w:val="0"/>
          <w:iCs w:val="0"/>
          <w:sz w:val="18"/>
          <w:szCs w:val="18"/>
        </w:rPr>
        <w:t>stabilite</w:t>
      </w:r>
      <w:proofErr w:type="spellEnd"/>
      <w:r w:rsidRPr="00A5476E">
        <w:rPr>
          <w:rFonts w:asciiTheme="minorHAnsi" w:hAnsiTheme="minorHAnsi" w:cstheme="minorHAnsi"/>
          <w:b w:val="0"/>
          <w:bCs w:val="0"/>
          <w:i w:val="0"/>
          <w:iCs w:val="0"/>
          <w:sz w:val="18"/>
          <w:szCs w:val="18"/>
        </w:rPr>
        <w:t xml:space="preserve"> analizlerinde Limit denge yöntemi için </w:t>
      </w:r>
      <w:proofErr w:type="spellStart"/>
      <w:r w:rsidRPr="00A5476E">
        <w:rPr>
          <w:rFonts w:asciiTheme="minorHAnsi" w:hAnsiTheme="minorHAnsi" w:cstheme="minorHAnsi"/>
          <w:b w:val="0"/>
          <w:bCs w:val="0"/>
          <w:i w:val="0"/>
          <w:iCs w:val="0"/>
          <w:sz w:val="18"/>
          <w:szCs w:val="18"/>
        </w:rPr>
        <w:t>Spencer</w:t>
      </w:r>
      <w:proofErr w:type="spellEnd"/>
      <w:r w:rsidRPr="00A5476E">
        <w:rPr>
          <w:rFonts w:asciiTheme="minorHAnsi" w:hAnsiTheme="minorHAnsi" w:cstheme="minorHAnsi"/>
          <w:b w:val="0"/>
          <w:bCs w:val="0"/>
          <w:i w:val="0"/>
          <w:iCs w:val="0"/>
          <w:sz w:val="18"/>
          <w:szCs w:val="18"/>
        </w:rPr>
        <w:t xml:space="preserve"> ile </w:t>
      </w:r>
      <w:proofErr w:type="spellStart"/>
      <w:r w:rsidRPr="00A5476E">
        <w:rPr>
          <w:rFonts w:asciiTheme="minorHAnsi" w:hAnsiTheme="minorHAnsi" w:cstheme="minorHAnsi"/>
          <w:b w:val="0"/>
          <w:bCs w:val="0"/>
          <w:i w:val="0"/>
          <w:iCs w:val="0"/>
          <w:sz w:val="18"/>
          <w:szCs w:val="18"/>
        </w:rPr>
        <w:t>Morgenstern</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Price</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metodlarını</w:t>
      </w:r>
      <w:proofErr w:type="spellEnd"/>
      <w:r w:rsidRPr="00A5476E">
        <w:rPr>
          <w:rFonts w:asciiTheme="minorHAnsi" w:hAnsiTheme="minorHAnsi" w:cstheme="minorHAnsi"/>
          <w:b w:val="0"/>
          <w:bCs w:val="0"/>
          <w:i w:val="0"/>
          <w:iCs w:val="0"/>
          <w:sz w:val="18"/>
          <w:szCs w:val="18"/>
        </w:rPr>
        <w:t xml:space="preserve"> kullanmaktadır. </w:t>
      </w:r>
    </w:p>
    <w:p w14:paraId="085FFB34"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0008225C" w14:textId="6534B695"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Şev </w:t>
      </w:r>
      <w:proofErr w:type="spellStart"/>
      <w:r w:rsidRPr="00A5476E">
        <w:rPr>
          <w:rFonts w:asciiTheme="minorHAnsi" w:hAnsiTheme="minorHAnsi" w:cstheme="minorHAnsi"/>
          <w:b w:val="0"/>
          <w:bCs w:val="0"/>
          <w:i w:val="0"/>
          <w:iCs w:val="0"/>
          <w:sz w:val="18"/>
          <w:szCs w:val="18"/>
        </w:rPr>
        <w:t>duraylılık</w:t>
      </w:r>
      <w:proofErr w:type="spellEnd"/>
      <w:r w:rsidRPr="00A5476E">
        <w:rPr>
          <w:rFonts w:asciiTheme="minorHAnsi" w:hAnsiTheme="minorHAnsi" w:cstheme="minorHAnsi"/>
          <w:b w:val="0"/>
          <w:bCs w:val="0"/>
          <w:i w:val="0"/>
          <w:iCs w:val="0"/>
          <w:sz w:val="18"/>
          <w:szCs w:val="18"/>
        </w:rPr>
        <w:t xml:space="preserve"> analizlerinde kullanılan parametreler; detaylı arazi çalışmaları, laboratuvar verileri ve ofis çalışmalarının kombinasyonu sonucunda belirlenmektedir. Ayrıca depremli durum analizleri için proje alanına etkiyebilecek en kritik deprem ivmelerinin de belirlenmesi gerekmektedir. Deprem ivmeleri belirlenirken, proje alanına özel </w:t>
      </w:r>
      <w:proofErr w:type="spellStart"/>
      <w:r w:rsidRPr="00A5476E">
        <w:rPr>
          <w:rFonts w:asciiTheme="minorHAnsi" w:hAnsiTheme="minorHAnsi" w:cstheme="minorHAnsi"/>
          <w:b w:val="0"/>
          <w:bCs w:val="0"/>
          <w:i w:val="0"/>
          <w:iCs w:val="0"/>
          <w:sz w:val="18"/>
          <w:szCs w:val="18"/>
        </w:rPr>
        <w:t>deterministik</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probabilistik</w:t>
      </w:r>
      <w:proofErr w:type="spellEnd"/>
      <w:r w:rsidRPr="00A5476E">
        <w:rPr>
          <w:rFonts w:asciiTheme="minorHAnsi" w:hAnsiTheme="minorHAnsi" w:cstheme="minorHAnsi"/>
          <w:b w:val="0"/>
          <w:bCs w:val="0"/>
          <w:i w:val="0"/>
          <w:iCs w:val="0"/>
          <w:sz w:val="18"/>
          <w:szCs w:val="18"/>
        </w:rPr>
        <w:t xml:space="preserve"> analizler yapılır ve elde edilen ivmeler karşılaştırılarak en kritik ivme katsayısı seçilir.</w:t>
      </w:r>
    </w:p>
    <w:p w14:paraId="324D50EA"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531AE6B5" w14:textId="5B25F23B"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Limit denge analiz yöntemi kullanılarak, en kritik kesit/kesitler üzerinde statik ve depremli durumlar için </w:t>
      </w:r>
      <w:proofErr w:type="spellStart"/>
      <w:r w:rsidRPr="00A5476E">
        <w:rPr>
          <w:rFonts w:asciiTheme="minorHAnsi" w:hAnsiTheme="minorHAnsi" w:cstheme="minorHAnsi"/>
          <w:b w:val="0"/>
          <w:bCs w:val="0"/>
          <w:i w:val="0"/>
          <w:iCs w:val="0"/>
          <w:sz w:val="18"/>
          <w:szCs w:val="18"/>
        </w:rPr>
        <w:t>stabilite</w:t>
      </w:r>
      <w:proofErr w:type="spellEnd"/>
      <w:r w:rsidRPr="00A5476E">
        <w:rPr>
          <w:rFonts w:asciiTheme="minorHAnsi" w:hAnsiTheme="minorHAnsi" w:cstheme="minorHAnsi"/>
          <w:b w:val="0"/>
          <w:bCs w:val="0"/>
          <w:i w:val="0"/>
          <w:iCs w:val="0"/>
          <w:sz w:val="18"/>
          <w:szCs w:val="18"/>
        </w:rPr>
        <w:t xml:space="preserve"> analizleri yapılmaktadır. Analizler sonucunda belirlenen güvenlik katsayıları ulusal mevzuat ve uluslararası standartlarda değerlendirilerek uygun şev geometrisine karar verilmektedir.</w:t>
      </w:r>
    </w:p>
    <w:p w14:paraId="59CA9760"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4A118BF1" w14:textId="4C1E24D3"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Mühendislik yapılarının </w:t>
      </w:r>
      <w:proofErr w:type="spellStart"/>
      <w:r w:rsidRPr="00A5476E">
        <w:rPr>
          <w:rFonts w:asciiTheme="minorHAnsi" w:hAnsiTheme="minorHAnsi" w:cstheme="minorHAnsi"/>
          <w:b w:val="0"/>
          <w:bCs w:val="0"/>
          <w:i w:val="0"/>
          <w:iCs w:val="0"/>
          <w:sz w:val="18"/>
          <w:szCs w:val="18"/>
        </w:rPr>
        <w:t>inşaası</w:t>
      </w:r>
      <w:proofErr w:type="spellEnd"/>
      <w:r w:rsidRPr="00A5476E">
        <w:rPr>
          <w:rFonts w:asciiTheme="minorHAnsi" w:hAnsiTheme="minorHAnsi" w:cstheme="minorHAnsi"/>
          <w:b w:val="0"/>
          <w:bCs w:val="0"/>
          <w:i w:val="0"/>
          <w:iCs w:val="0"/>
          <w:sz w:val="18"/>
          <w:szCs w:val="18"/>
        </w:rPr>
        <w:t xml:space="preserve"> esnasında ve sonrasında yapılarda oluşabilecek hareketlerin ve deformasyonların izlenmesi önem taşımaktadır. Zemin ve kaya kütlelerinin veya bu kütleler üzerine inşa edilen yapıların izlenmesi için </w:t>
      </w:r>
      <w:proofErr w:type="spellStart"/>
      <w:r w:rsidRPr="00A5476E">
        <w:rPr>
          <w:rFonts w:asciiTheme="minorHAnsi" w:hAnsiTheme="minorHAnsi" w:cstheme="minorHAnsi"/>
          <w:b w:val="0"/>
          <w:bCs w:val="0"/>
          <w:i w:val="0"/>
          <w:iCs w:val="0"/>
          <w:sz w:val="18"/>
          <w:szCs w:val="18"/>
        </w:rPr>
        <w:t>İnklinometre</w:t>
      </w:r>
      <w:proofErr w:type="spellEnd"/>
      <w:r w:rsidRPr="00A5476E">
        <w:rPr>
          <w:rFonts w:asciiTheme="minorHAnsi" w:hAnsiTheme="minorHAnsi" w:cstheme="minorHAnsi"/>
          <w:b w:val="0"/>
          <w:bCs w:val="0"/>
          <w:i w:val="0"/>
          <w:iCs w:val="0"/>
          <w:sz w:val="18"/>
          <w:szCs w:val="18"/>
        </w:rPr>
        <w:t xml:space="preserve"> ve </w:t>
      </w:r>
      <w:proofErr w:type="spellStart"/>
      <w:r w:rsidRPr="00A5476E">
        <w:rPr>
          <w:rFonts w:asciiTheme="minorHAnsi" w:hAnsiTheme="minorHAnsi" w:cstheme="minorHAnsi"/>
          <w:b w:val="0"/>
          <w:bCs w:val="0"/>
          <w:i w:val="0"/>
          <w:iCs w:val="0"/>
          <w:sz w:val="18"/>
          <w:szCs w:val="18"/>
        </w:rPr>
        <w:t>Lidar</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Light</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Detection</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and</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t>Ranging</w:t>
      </w:r>
      <w:proofErr w:type="spellEnd"/>
      <w:r w:rsidRPr="00A5476E">
        <w:rPr>
          <w:rFonts w:asciiTheme="minorHAnsi" w:hAnsiTheme="minorHAnsi" w:cstheme="minorHAnsi"/>
          <w:b w:val="0"/>
          <w:bCs w:val="0"/>
          <w:i w:val="0"/>
          <w:iCs w:val="0"/>
          <w:sz w:val="18"/>
          <w:szCs w:val="18"/>
        </w:rPr>
        <w:t xml:space="preserve">) gibi yöntemler kullanılmaktadır. </w:t>
      </w:r>
      <w:proofErr w:type="spellStart"/>
      <w:r w:rsidRPr="00A5476E">
        <w:rPr>
          <w:rFonts w:asciiTheme="minorHAnsi" w:hAnsiTheme="minorHAnsi" w:cstheme="minorHAnsi"/>
          <w:b w:val="0"/>
          <w:bCs w:val="0"/>
          <w:i w:val="0"/>
          <w:iCs w:val="0"/>
          <w:sz w:val="18"/>
          <w:szCs w:val="18"/>
        </w:rPr>
        <w:t>İnklinometre</w:t>
      </w:r>
      <w:proofErr w:type="spellEnd"/>
      <w:r w:rsidRPr="00A5476E">
        <w:rPr>
          <w:rFonts w:asciiTheme="minorHAnsi" w:hAnsiTheme="minorHAnsi" w:cstheme="minorHAnsi"/>
          <w:b w:val="0"/>
          <w:bCs w:val="0"/>
          <w:i w:val="0"/>
          <w:iCs w:val="0"/>
          <w:sz w:val="18"/>
          <w:szCs w:val="18"/>
        </w:rPr>
        <w:t xml:space="preserve">, deformasyonların ve şev hareketlerinin tespit edilmesi amacıyla kullanılmaktadır. </w:t>
      </w:r>
      <w:proofErr w:type="spellStart"/>
      <w:r w:rsidRPr="00A5476E">
        <w:rPr>
          <w:rFonts w:asciiTheme="minorHAnsi" w:hAnsiTheme="minorHAnsi" w:cstheme="minorHAnsi"/>
          <w:b w:val="0"/>
          <w:bCs w:val="0"/>
          <w:i w:val="0"/>
          <w:iCs w:val="0"/>
          <w:sz w:val="18"/>
          <w:szCs w:val="18"/>
        </w:rPr>
        <w:t>Lidar</w:t>
      </w:r>
      <w:proofErr w:type="spellEnd"/>
      <w:r w:rsidRPr="00A5476E">
        <w:rPr>
          <w:rFonts w:asciiTheme="minorHAnsi" w:hAnsiTheme="minorHAnsi" w:cstheme="minorHAnsi"/>
          <w:b w:val="0"/>
          <w:bCs w:val="0"/>
          <w:i w:val="0"/>
          <w:iCs w:val="0"/>
          <w:sz w:val="18"/>
          <w:szCs w:val="18"/>
        </w:rPr>
        <w:t xml:space="preserve"> ise yüksek çözünürlüğü ve doğruluğu ile haritaların oluşturulması, kazı alanlarında meydana gelen deformasyonların belirlenmesi ve deformasyon ölçümlerini hızlı ve doğru yapmasından dolayı tercih edilmektedir. Böylece inşaat sonrasında yapıların </w:t>
      </w:r>
      <w:proofErr w:type="spellStart"/>
      <w:r w:rsidRPr="00A5476E">
        <w:rPr>
          <w:rFonts w:asciiTheme="minorHAnsi" w:hAnsiTheme="minorHAnsi" w:cstheme="minorHAnsi"/>
          <w:b w:val="0"/>
          <w:bCs w:val="0"/>
          <w:i w:val="0"/>
          <w:iCs w:val="0"/>
          <w:sz w:val="18"/>
          <w:szCs w:val="18"/>
        </w:rPr>
        <w:t>duraylılığı</w:t>
      </w:r>
      <w:proofErr w:type="spellEnd"/>
      <w:r w:rsidRPr="00A5476E">
        <w:rPr>
          <w:rFonts w:asciiTheme="minorHAnsi" w:hAnsiTheme="minorHAnsi" w:cstheme="minorHAnsi"/>
          <w:b w:val="0"/>
          <w:bCs w:val="0"/>
          <w:i w:val="0"/>
          <w:iCs w:val="0"/>
          <w:sz w:val="18"/>
          <w:szCs w:val="18"/>
        </w:rPr>
        <w:t xml:space="preserve"> takip edilerek olası tehlikelerin önüne geçilmektedir.</w:t>
      </w:r>
    </w:p>
    <w:p w14:paraId="3B77A285" w14:textId="77777777" w:rsidR="00A5476E" w:rsidRPr="00A5476E" w:rsidRDefault="00A5476E" w:rsidP="00A5476E">
      <w:pPr>
        <w:pStyle w:val="manetGENEL"/>
        <w:jc w:val="both"/>
        <w:rPr>
          <w:rFonts w:asciiTheme="minorHAnsi" w:hAnsiTheme="minorHAnsi" w:cstheme="minorHAnsi"/>
          <w:b w:val="0"/>
          <w:bCs w:val="0"/>
          <w:i w:val="0"/>
          <w:iCs w:val="0"/>
          <w:sz w:val="18"/>
          <w:szCs w:val="18"/>
        </w:rPr>
      </w:pPr>
    </w:p>
    <w:p w14:paraId="34DE8CB1" w14:textId="1E326A07" w:rsidR="00A5476E" w:rsidRDefault="00A5476E" w:rsidP="00A5476E">
      <w:pPr>
        <w:pStyle w:val="manetGENEL"/>
        <w:jc w:val="both"/>
        <w:rPr>
          <w:rFonts w:asciiTheme="minorHAnsi" w:hAnsiTheme="minorHAnsi" w:cstheme="minorHAnsi"/>
          <w:b w:val="0"/>
          <w:bCs w:val="0"/>
          <w:i w:val="0"/>
          <w:iCs w:val="0"/>
          <w:sz w:val="18"/>
          <w:szCs w:val="18"/>
        </w:rPr>
      </w:pPr>
      <w:r w:rsidRPr="00A5476E">
        <w:rPr>
          <w:rFonts w:asciiTheme="minorHAnsi" w:hAnsiTheme="minorHAnsi" w:cstheme="minorHAnsi"/>
          <w:b w:val="0"/>
          <w:bCs w:val="0"/>
          <w:i w:val="0"/>
          <w:iCs w:val="0"/>
          <w:sz w:val="18"/>
          <w:szCs w:val="18"/>
        </w:rPr>
        <w:t xml:space="preserve">Madencilik çalışmalarında yapılan tesislerin en kötü koşullarda bile </w:t>
      </w:r>
      <w:proofErr w:type="spellStart"/>
      <w:r w:rsidRPr="00A5476E">
        <w:rPr>
          <w:rFonts w:asciiTheme="minorHAnsi" w:hAnsiTheme="minorHAnsi" w:cstheme="minorHAnsi"/>
          <w:b w:val="0"/>
          <w:bCs w:val="0"/>
          <w:i w:val="0"/>
          <w:iCs w:val="0"/>
          <w:sz w:val="18"/>
          <w:szCs w:val="18"/>
        </w:rPr>
        <w:t>stabilitesini</w:t>
      </w:r>
      <w:proofErr w:type="spellEnd"/>
      <w:r w:rsidRPr="00A5476E">
        <w:rPr>
          <w:rFonts w:asciiTheme="minorHAnsi" w:hAnsiTheme="minorHAnsi" w:cstheme="minorHAnsi"/>
          <w:b w:val="0"/>
          <w:bCs w:val="0"/>
          <w:i w:val="0"/>
          <w:iCs w:val="0"/>
          <w:sz w:val="18"/>
          <w:szCs w:val="18"/>
        </w:rPr>
        <w:t xml:space="preserve"> koruması oldukça önemlidir. Aksi durumlarda maddi ve manevi pek çok zararla karşılaşılması mümkündür. Ayrıca bilinçsiz olarak </w:t>
      </w:r>
      <w:proofErr w:type="spellStart"/>
      <w:r w:rsidRPr="00A5476E">
        <w:rPr>
          <w:rFonts w:asciiTheme="minorHAnsi" w:hAnsiTheme="minorHAnsi" w:cstheme="minorHAnsi"/>
          <w:b w:val="0"/>
          <w:bCs w:val="0"/>
          <w:i w:val="0"/>
          <w:iCs w:val="0"/>
          <w:sz w:val="18"/>
          <w:szCs w:val="18"/>
        </w:rPr>
        <w:t>şevlendirilen</w:t>
      </w:r>
      <w:proofErr w:type="spellEnd"/>
      <w:r w:rsidRPr="00A5476E">
        <w:rPr>
          <w:rFonts w:asciiTheme="minorHAnsi" w:hAnsiTheme="minorHAnsi" w:cstheme="minorHAnsi"/>
          <w:b w:val="0"/>
          <w:bCs w:val="0"/>
          <w:i w:val="0"/>
          <w:iCs w:val="0"/>
          <w:sz w:val="18"/>
          <w:szCs w:val="18"/>
        </w:rPr>
        <w:t xml:space="preserve"> maden tesisleri, yatırımcıları da ekonomik yönden büyük zararlara uğratabilir. Günümüzde yapılan doğru değerlendirmeler ve analizler ile bu gibi sorunların önüne geçilebilmekte olup, maden tesisleri için güvenli ve ekonomik tasarımlar sunulabilmektedir. </w:t>
      </w:r>
      <w:proofErr w:type="spellStart"/>
      <w:r w:rsidRPr="00A5476E">
        <w:rPr>
          <w:rFonts w:asciiTheme="minorHAnsi" w:hAnsiTheme="minorHAnsi" w:cstheme="minorHAnsi"/>
          <w:b w:val="0"/>
          <w:bCs w:val="0"/>
          <w:i w:val="0"/>
          <w:iCs w:val="0"/>
          <w:sz w:val="18"/>
          <w:szCs w:val="18"/>
        </w:rPr>
        <w:t>Mitto</w:t>
      </w:r>
      <w:proofErr w:type="spellEnd"/>
      <w:r w:rsidRPr="00A5476E">
        <w:rPr>
          <w:rFonts w:asciiTheme="minorHAnsi" w:hAnsiTheme="minorHAnsi" w:cstheme="minorHAnsi"/>
          <w:b w:val="0"/>
          <w:bCs w:val="0"/>
          <w:i w:val="0"/>
          <w:iCs w:val="0"/>
          <w:sz w:val="18"/>
          <w:szCs w:val="18"/>
        </w:rPr>
        <w:t xml:space="preserve"> </w:t>
      </w:r>
      <w:proofErr w:type="spellStart"/>
      <w:r w:rsidRPr="00A5476E">
        <w:rPr>
          <w:rFonts w:asciiTheme="minorHAnsi" w:hAnsiTheme="minorHAnsi" w:cstheme="minorHAnsi"/>
          <w:b w:val="0"/>
          <w:bCs w:val="0"/>
          <w:i w:val="0"/>
          <w:iCs w:val="0"/>
          <w:sz w:val="18"/>
          <w:szCs w:val="18"/>
        </w:rPr>
        <w:lastRenderedPageBreak/>
        <w:t>Consultancy</w:t>
      </w:r>
      <w:proofErr w:type="spellEnd"/>
      <w:r w:rsidRPr="00A5476E">
        <w:rPr>
          <w:rFonts w:asciiTheme="minorHAnsi" w:hAnsiTheme="minorHAnsi" w:cstheme="minorHAnsi"/>
          <w:b w:val="0"/>
          <w:bCs w:val="0"/>
          <w:i w:val="0"/>
          <w:iCs w:val="0"/>
          <w:sz w:val="18"/>
          <w:szCs w:val="18"/>
        </w:rPr>
        <w:t xml:space="preserve"> olarak yapılan mühendislik çalışmalarında en yenilikçi çözüm önerileri ve teknolojileri ile </w:t>
      </w:r>
      <w:proofErr w:type="spellStart"/>
      <w:r w:rsidRPr="00A5476E">
        <w:rPr>
          <w:rFonts w:asciiTheme="minorHAnsi" w:hAnsiTheme="minorHAnsi" w:cstheme="minorHAnsi"/>
          <w:b w:val="0"/>
          <w:bCs w:val="0"/>
          <w:i w:val="0"/>
          <w:iCs w:val="0"/>
          <w:sz w:val="18"/>
          <w:szCs w:val="18"/>
        </w:rPr>
        <w:t>stabilite</w:t>
      </w:r>
      <w:proofErr w:type="spellEnd"/>
      <w:r w:rsidRPr="00A5476E">
        <w:rPr>
          <w:rFonts w:asciiTheme="minorHAnsi" w:hAnsiTheme="minorHAnsi" w:cstheme="minorHAnsi"/>
          <w:b w:val="0"/>
          <w:bCs w:val="0"/>
          <w:i w:val="0"/>
          <w:iCs w:val="0"/>
          <w:sz w:val="18"/>
          <w:szCs w:val="18"/>
        </w:rPr>
        <w:t xml:space="preserve"> problemleri yaşanması muhtemel alanlar için çözüm üretilmektedir. Böylece sürdürülebilir ve çevre dostu madencilik faaliyetleri yapılmasına olanak sağlanmaktadır.</w:t>
      </w:r>
    </w:p>
    <w:p w14:paraId="28F7A3D7" w14:textId="77777777" w:rsidR="00A5476E" w:rsidRDefault="00A5476E" w:rsidP="00A5476E">
      <w:pPr>
        <w:pStyle w:val="manetGENEL"/>
        <w:jc w:val="left"/>
        <w:rPr>
          <w:rFonts w:asciiTheme="minorHAnsi" w:hAnsiTheme="minorHAnsi" w:cstheme="minorHAnsi"/>
          <w:b w:val="0"/>
          <w:bCs w:val="0"/>
          <w:i w:val="0"/>
          <w:iCs w:val="0"/>
          <w:sz w:val="18"/>
          <w:szCs w:val="18"/>
        </w:rPr>
      </w:pPr>
    </w:p>
    <w:p w14:paraId="795ED534" w14:textId="7FB39F6A" w:rsidR="00A5476E" w:rsidRDefault="00A5476E" w:rsidP="00A5476E">
      <w:pPr>
        <w:pStyle w:val="manetGENEL"/>
        <w:jc w:val="left"/>
        <w:rPr>
          <w:rFonts w:asciiTheme="minorHAnsi" w:hAnsiTheme="minorHAnsi" w:cstheme="minorHAnsi"/>
          <w:b w:val="0"/>
          <w:bCs w:val="0"/>
          <w:i w:val="0"/>
          <w:iCs w:val="0"/>
          <w:sz w:val="18"/>
          <w:szCs w:val="18"/>
        </w:rPr>
      </w:pPr>
      <w:r w:rsidRPr="00CD4435">
        <w:rPr>
          <w:rFonts w:asciiTheme="minorHAnsi" w:hAnsiTheme="minorHAnsi" w:cstheme="minorHAnsi"/>
          <w:b w:val="0"/>
          <w:bCs w:val="0"/>
          <w:i w:val="0"/>
          <w:iCs w:val="0"/>
          <w:sz w:val="18"/>
          <w:szCs w:val="18"/>
        </w:rPr>
        <w:t xml:space="preserve">Bu makalenin yer aldığı 99. sayımıza buradan ulaşabilirsiniz: </w:t>
      </w:r>
      <w:hyperlink r:id="rId4" w:history="1">
        <w:r w:rsidRPr="00CD4435">
          <w:rPr>
            <w:rStyle w:val="Kpr"/>
            <w:rFonts w:asciiTheme="minorHAnsi" w:hAnsiTheme="minorHAnsi" w:cstheme="minorHAnsi"/>
            <w:b w:val="0"/>
            <w:bCs w:val="0"/>
            <w:i w:val="0"/>
            <w:iCs w:val="0"/>
            <w:sz w:val="18"/>
            <w:szCs w:val="18"/>
          </w:rPr>
          <w:t>https://madencilikturkiye.com/wp-content/uploads/2018/09/Madencilik-Turkiye-Dergisi-Sayi-99-Adnue387k.pdf</w:t>
        </w:r>
      </w:hyperlink>
      <w:r w:rsidRPr="00CD4435">
        <w:rPr>
          <w:rFonts w:asciiTheme="minorHAnsi" w:hAnsiTheme="minorHAnsi" w:cstheme="minorHAnsi"/>
          <w:b w:val="0"/>
          <w:bCs w:val="0"/>
          <w:i w:val="0"/>
          <w:iCs w:val="0"/>
          <w:sz w:val="18"/>
          <w:szCs w:val="18"/>
        </w:rPr>
        <w:t xml:space="preserve"> </w:t>
      </w:r>
    </w:p>
    <w:p w14:paraId="069A051E"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6E"/>
    <w:rsid w:val="003B665A"/>
    <w:rsid w:val="0091297F"/>
    <w:rsid w:val="00A54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0338ED"/>
  <w15:chartTrackingRefBased/>
  <w15:docId w15:val="{1414B77B-AC15-8540-AA95-29B39223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etGENEL">
    <w:name w:val="manşet (GENEL)"/>
    <w:basedOn w:val="Normal"/>
    <w:uiPriority w:val="99"/>
    <w:rsid w:val="00A5476E"/>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 w:type="character" w:styleId="Kpr">
    <w:name w:val="Hyperlink"/>
    <w:basedOn w:val="VarsaylanParagrafYazTipi"/>
    <w:uiPriority w:val="99"/>
    <w:unhideWhenUsed/>
    <w:rsid w:val="00A54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dencilikturkiye.com/wp-content/uploads/2018/09/Madencilik-Turkiye-Dergisi-Sayi-99-Adnue387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2021-12-13T07:43:00Z</dcterms:created>
  <dcterms:modified xsi:type="dcterms:W3CDTF">2021-12-13T07:52:00Z</dcterms:modified>
</cp:coreProperties>
</file>