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3D41" w14:textId="05236BC3" w:rsidR="005B15ED" w:rsidRPr="0089604B" w:rsidRDefault="0089604B" w:rsidP="005B15ED">
      <w:pPr>
        <w:rPr>
          <w:b/>
          <w:bCs/>
          <w:sz w:val="18"/>
          <w:szCs w:val="18"/>
        </w:rPr>
      </w:pPr>
      <w:r w:rsidRPr="0089604B">
        <w:rPr>
          <w:b/>
          <w:bCs/>
          <w:sz w:val="18"/>
          <w:szCs w:val="18"/>
        </w:rPr>
        <w:t>Halim Demirkan: “Dernek Olarak Maden Mühendislerinin Mesleki Gelişimlerine Katkı Sağlayacağız”</w:t>
      </w:r>
    </w:p>
    <w:p w14:paraId="2BA4AB8D" w14:textId="77777777" w:rsidR="005B15ED" w:rsidRDefault="005B15ED" w:rsidP="005B15ED">
      <w:pPr>
        <w:rPr>
          <w:sz w:val="18"/>
          <w:szCs w:val="18"/>
        </w:rPr>
      </w:pPr>
    </w:p>
    <w:p w14:paraId="375EB39E" w14:textId="472ED39F" w:rsidR="0089604B" w:rsidRDefault="0089604B" w:rsidP="0089604B">
      <w:pPr>
        <w:jc w:val="both"/>
        <w:rPr>
          <w:sz w:val="18"/>
          <w:szCs w:val="18"/>
        </w:rPr>
      </w:pPr>
      <w:r w:rsidRPr="0089604B">
        <w:rPr>
          <w:sz w:val="18"/>
          <w:szCs w:val="18"/>
        </w:rPr>
        <w:t>Sektörün en yeni sivil toplum örgütü olan Maden Mühendisleri Mesleki Gelişim Derneği (MMMGD) Yönetim Kurulu Başkanı Maden Yüksek Mühendisi Halim Demirkan ile derneğin amacı, gerçekleştirdiği çalışmalar ve gelecek hedefleri hakkında bir söyleşi gerçekleştirdik.</w:t>
      </w:r>
    </w:p>
    <w:p w14:paraId="6A794FE1" w14:textId="77777777" w:rsidR="0089604B" w:rsidRPr="0089604B" w:rsidRDefault="0089604B" w:rsidP="0089604B">
      <w:pPr>
        <w:jc w:val="both"/>
        <w:rPr>
          <w:sz w:val="18"/>
          <w:szCs w:val="18"/>
        </w:rPr>
      </w:pPr>
    </w:p>
    <w:p w14:paraId="471D7C7B" w14:textId="77777777" w:rsidR="0089604B" w:rsidRPr="0089604B" w:rsidRDefault="0089604B" w:rsidP="0089604B">
      <w:pPr>
        <w:jc w:val="both"/>
        <w:rPr>
          <w:b/>
          <w:bCs/>
          <w:sz w:val="18"/>
          <w:szCs w:val="18"/>
        </w:rPr>
      </w:pPr>
      <w:r w:rsidRPr="0089604B">
        <w:rPr>
          <w:b/>
          <w:bCs/>
          <w:sz w:val="18"/>
          <w:szCs w:val="18"/>
        </w:rPr>
        <w:t>Derneğinizin kuruluşu hakkında bilgi verir misiniz?</w:t>
      </w:r>
    </w:p>
    <w:p w14:paraId="513D4A7B" w14:textId="4AFA51C4" w:rsidR="0089604B" w:rsidRDefault="0089604B" w:rsidP="0089604B">
      <w:pPr>
        <w:jc w:val="both"/>
        <w:rPr>
          <w:sz w:val="18"/>
          <w:szCs w:val="18"/>
        </w:rPr>
      </w:pPr>
      <w:r w:rsidRPr="0089604B">
        <w:rPr>
          <w:sz w:val="18"/>
          <w:szCs w:val="18"/>
        </w:rPr>
        <w:t>Derneğimiz, merkezi Ankara olmak üzere, 3 Eylül 2021 tarihinde 06-145-088 kütük numarası ile kurulmuştur. Kurucu olarak benimle birlikte maden mühendisleri Barış Kurular, Öznur Akça, Adnan Burak Eser, Fatih Gülkaya, Volkan Okyay ve Serdar Cem Boztaş bulunmaktadır.</w:t>
      </w:r>
    </w:p>
    <w:p w14:paraId="001F9CAE" w14:textId="77777777" w:rsidR="0089604B" w:rsidRPr="0089604B" w:rsidRDefault="0089604B" w:rsidP="0089604B">
      <w:pPr>
        <w:jc w:val="both"/>
        <w:rPr>
          <w:sz w:val="18"/>
          <w:szCs w:val="18"/>
        </w:rPr>
      </w:pPr>
    </w:p>
    <w:p w14:paraId="375F3BAF" w14:textId="77777777" w:rsidR="0089604B" w:rsidRPr="0089604B" w:rsidRDefault="0089604B" w:rsidP="0089604B">
      <w:pPr>
        <w:jc w:val="both"/>
        <w:rPr>
          <w:sz w:val="18"/>
          <w:szCs w:val="18"/>
        </w:rPr>
      </w:pPr>
      <w:r w:rsidRPr="0089604B">
        <w:rPr>
          <w:sz w:val="18"/>
          <w:szCs w:val="18"/>
        </w:rPr>
        <w:t>İlk genel kurulumuzdan sonra benim başkanı olduğum Yönetim Kurulu işe şekilde oluşmuştur: Başkan Yardımcısı Barış Kurular, Genel Sekreter Serdar Cem Boztaş, Sayman Onur Birkan Gayret, Üyeler Dr. Metin Aktan, Gülşah Dinar, Volkan Okyay’dır.</w:t>
      </w:r>
    </w:p>
    <w:p w14:paraId="0D17562F" w14:textId="77777777" w:rsidR="0089604B" w:rsidRDefault="0089604B" w:rsidP="0089604B">
      <w:pPr>
        <w:jc w:val="both"/>
        <w:rPr>
          <w:sz w:val="18"/>
          <w:szCs w:val="18"/>
        </w:rPr>
      </w:pPr>
    </w:p>
    <w:p w14:paraId="5B816ABC" w14:textId="57CA75D5" w:rsidR="0089604B" w:rsidRPr="0089604B" w:rsidRDefault="0089604B" w:rsidP="0089604B">
      <w:pPr>
        <w:jc w:val="both"/>
        <w:rPr>
          <w:b/>
          <w:bCs/>
          <w:sz w:val="18"/>
          <w:szCs w:val="18"/>
        </w:rPr>
      </w:pPr>
      <w:r w:rsidRPr="0089604B">
        <w:rPr>
          <w:b/>
          <w:bCs/>
          <w:sz w:val="18"/>
          <w:szCs w:val="18"/>
        </w:rPr>
        <w:t>Kısa adı MMMGD olan Maden Mühendisleri Mesleki Gelişim Derneği (MMMGD)’nin kuruluş amacı nedir?</w:t>
      </w:r>
    </w:p>
    <w:p w14:paraId="0EE8970D" w14:textId="5351F6DB" w:rsidR="0089604B" w:rsidRDefault="0089604B" w:rsidP="0089604B">
      <w:pPr>
        <w:jc w:val="both"/>
        <w:rPr>
          <w:sz w:val="18"/>
          <w:szCs w:val="18"/>
        </w:rPr>
      </w:pPr>
      <w:r w:rsidRPr="0089604B">
        <w:rPr>
          <w:sz w:val="18"/>
          <w:szCs w:val="18"/>
        </w:rPr>
        <w:t>Türkiye'de maden mühendislerinin uzmanlık alanlarında yetkinlik kazanmaları, çalışma alanları ve madencilik ile ilgili teknolojilerin geliştirilmesi için faaliyet göstermek, maden mühendislerini bir araya getirmek, üyeleri arasında teknik ve sosyal alanlarda dayanışma sağlamak ve ülke madenciliğinin gelişmesi, mevzuat düzenlemelerinde katkı koymak ve maden mühendislerinin özlük haklarında düzenleme için çaba göstermeyi amaçlamaktadır.</w:t>
      </w:r>
    </w:p>
    <w:p w14:paraId="0A7808BA" w14:textId="77777777" w:rsidR="0089604B" w:rsidRPr="0089604B" w:rsidRDefault="0089604B" w:rsidP="0089604B">
      <w:pPr>
        <w:jc w:val="both"/>
        <w:rPr>
          <w:sz w:val="18"/>
          <w:szCs w:val="18"/>
        </w:rPr>
      </w:pPr>
    </w:p>
    <w:p w14:paraId="0BF77EA8" w14:textId="39F380E4" w:rsidR="0089604B" w:rsidRDefault="0089604B" w:rsidP="0089604B">
      <w:pPr>
        <w:jc w:val="both"/>
        <w:rPr>
          <w:sz w:val="18"/>
          <w:szCs w:val="18"/>
        </w:rPr>
      </w:pPr>
      <w:r w:rsidRPr="0089604B">
        <w:rPr>
          <w:sz w:val="18"/>
          <w:szCs w:val="18"/>
        </w:rPr>
        <w:t>MMMGD, maddi kazanç amacı gütmeyen bir sivil toplum örgütü olarak, başta üyeleri olmak üzere; maden profesyonellerinin, mesleki yetkinlik kazanmaları, süreklilik arz etmesi gereken mesleki gelişimleri ve doğal olarak CRIRSCO ve UMREK standartları doğrultusunda eğitim ve diğer gerekli çabaları göstermek üzere yapılandırılmaktadır.</w:t>
      </w:r>
    </w:p>
    <w:p w14:paraId="4DA482F1" w14:textId="77777777" w:rsidR="0089604B" w:rsidRPr="0089604B" w:rsidRDefault="0089604B" w:rsidP="0089604B">
      <w:pPr>
        <w:jc w:val="both"/>
        <w:rPr>
          <w:sz w:val="18"/>
          <w:szCs w:val="18"/>
        </w:rPr>
      </w:pPr>
    </w:p>
    <w:p w14:paraId="30C29799" w14:textId="77777777" w:rsidR="0089604B" w:rsidRPr="0089604B" w:rsidRDefault="0089604B" w:rsidP="0089604B">
      <w:pPr>
        <w:jc w:val="both"/>
        <w:rPr>
          <w:b/>
          <w:bCs/>
          <w:sz w:val="18"/>
          <w:szCs w:val="18"/>
        </w:rPr>
      </w:pPr>
      <w:r w:rsidRPr="0089604B">
        <w:rPr>
          <w:b/>
          <w:bCs/>
          <w:sz w:val="18"/>
          <w:szCs w:val="18"/>
        </w:rPr>
        <w:t>Misyon ve vizyonunuz nedir?</w:t>
      </w:r>
    </w:p>
    <w:p w14:paraId="343E94A3" w14:textId="3B4048C5" w:rsidR="0089604B" w:rsidRDefault="0089604B" w:rsidP="0089604B">
      <w:pPr>
        <w:jc w:val="both"/>
        <w:rPr>
          <w:sz w:val="18"/>
          <w:szCs w:val="18"/>
        </w:rPr>
      </w:pPr>
      <w:r w:rsidRPr="0089604B">
        <w:rPr>
          <w:sz w:val="18"/>
          <w:szCs w:val="18"/>
        </w:rPr>
        <w:t xml:space="preserve">Kurucular ve yönetim kurulu üyesi arkadaşlarımla, gereğinde güncellemek üzere; misyonumuzu ve vizyonumuzu şu şekilde belirledik: </w:t>
      </w:r>
    </w:p>
    <w:p w14:paraId="2C3472A7" w14:textId="77777777" w:rsidR="0089604B" w:rsidRPr="0089604B" w:rsidRDefault="0089604B" w:rsidP="0089604B">
      <w:pPr>
        <w:jc w:val="both"/>
        <w:rPr>
          <w:sz w:val="18"/>
          <w:szCs w:val="18"/>
        </w:rPr>
      </w:pPr>
    </w:p>
    <w:p w14:paraId="5FD8F2B3" w14:textId="731F3646" w:rsidR="0089604B" w:rsidRDefault="0089604B" w:rsidP="0089604B">
      <w:pPr>
        <w:jc w:val="both"/>
        <w:rPr>
          <w:sz w:val="18"/>
          <w:szCs w:val="18"/>
        </w:rPr>
      </w:pPr>
      <w:r w:rsidRPr="0089604B">
        <w:rPr>
          <w:sz w:val="18"/>
          <w:szCs w:val="18"/>
        </w:rPr>
        <w:t>Misyonumuz, maden mühendisi ve ilgili diğer madencilik profesyonellerinden oluşan üyelerini ulusal ve uluslararası ortamlarda temsil etmek, uluslararası standartlarda kabul görecek yetkinlik kazanmaları için çalışmak, en iyi uygulamaları teşvik etmek, mesleki gelişimi ve etik davranış standartlarını destekleyen faaliyetler ve programlar aracılığıyla üyelerine hizmet etmektir.</w:t>
      </w:r>
    </w:p>
    <w:p w14:paraId="0F7211D2" w14:textId="77777777" w:rsidR="0089604B" w:rsidRPr="0089604B" w:rsidRDefault="0089604B" w:rsidP="0089604B">
      <w:pPr>
        <w:jc w:val="both"/>
        <w:rPr>
          <w:sz w:val="18"/>
          <w:szCs w:val="18"/>
        </w:rPr>
      </w:pPr>
    </w:p>
    <w:p w14:paraId="20E3B3CA" w14:textId="26225878" w:rsidR="0089604B" w:rsidRDefault="0089604B" w:rsidP="0089604B">
      <w:pPr>
        <w:jc w:val="both"/>
        <w:rPr>
          <w:sz w:val="18"/>
          <w:szCs w:val="18"/>
        </w:rPr>
      </w:pPr>
      <w:r w:rsidRPr="0089604B">
        <w:rPr>
          <w:sz w:val="18"/>
          <w:szCs w:val="18"/>
        </w:rPr>
        <w:t xml:space="preserve">Vizyonumuz, maden mühendisi ve ilgili diğer madencilik profesyonellerinin mesleki gelişimi ve başarıları, sektörde istihdam için tercih edilebilir olmaları, uluslararası örnek uygulamaları takip edebilmeleri, etik değerleri, çevreye uyumlu çalışmaları, iyi sosyal ilişkiler kurmaları ve iş sağlığı ve güvenliğini en üst seviyede tutmaları, sorumlu madencilik konularını önde tutmaları için liderlik yapmak, destek ve fırsatlar sağlamak, ve uluslararası tanınmış profesyonel olmaları hedefi doğrultusunda çalışmaktır. Madencilik faaliyetlerinin uluslararası kabul görmüş standartlarda yapılması ve doğal kaynakların verimli ve çevreye duyarlı bir şekilde üretilerek ekonomiye kazandırılmasına katkı sağlamaktır. </w:t>
      </w:r>
    </w:p>
    <w:p w14:paraId="0EA8A965" w14:textId="77777777" w:rsidR="0089604B" w:rsidRPr="0089604B" w:rsidRDefault="0089604B" w:rsidP="0089604B">
      <w:pPr>
        <w:jc w:val="both"/>
        <w:rPr>
          <w:sz w:val="18"/>
          <w:szCs w:val="18"/>
        </w:rPr>
      </w:pPr>
    </w:p>
    <w:p w14:paraId="5A752266" w14:textId="77777777" w:rsidR="0089604B" w:rsidRPr="0089604B" w:rsidRDefault="0089604B" w:rsidP="0089604B">
      <w:pPr>
        <w:jc w:val="both"/>
        <w:rPr>
          <w:b/>
          <w:bCs/>
          <w:sz w:val="18"/>
          <w:szCs w:val="18"/>
        </w:rPr>
      </w:pPr>
      <w:r w:rsidRPr="0089604B">
        <w:rPr>
          <w:b/>
          <w:bCs/>
          <w:sz w:val="18"/>
          <w:szCs w:val="18"/>
        </w:rPr>
        <w:t>Üye profilinizden de bahseder misiniz? Üye profili olarak hedefleriniz nelerdir?</w:t>
      </w:r>
    </w:p>
    <w:p w14:paraId="5AB590F9" w14:textId="77774B33" w:rsidR="0089604B" w:rsidRDefault="0089604B" w:rsidP="0089604B">
      <w:pPr>
        <w:jc w:val="both"/>
        <w:rPr>
          <w:sz w:val="18"/>
          <w:szCs w:val="18"/>
        </w:rPr>
      </w:pPr>
      <w:r w:rsidRPr="0089604B">
        <w:rPr>
          <w:sz w:val="18"/>
          <w:szCs w:val="18"/>
        </w:rPr>
        <w:t>Üye profilimiz, doğal olarak çoğunlukla asıl üye olarak maden mühendislerinden oluşuyor. Bunun dışında fahri üye olarak maden mühendisliği öğrencileri ve diğer yerbilimleri uzmanlarından üyelerimiz vardır.</w:t>
      </w:r>
    </w:p>
    <w:p w14:paraId="368CD69E" w14:textId="77777777" w:rsidR="0089604B" w:rsidRPr="0089604B" w:rsidRDefault="0089604B" w:rsidP="0089604B">
      <w:pPr>
        <w:jc w:val="both"/>
        <w:rPr>
          <w:sz w:val="18"/>
          <w:szCs w:val="18"/>
        </w:rPr>
      </w:pPr>
    </w:p>
    <w:p w14:paraId="02878C35" w14:textId="5412453D" w:rsidR="0089604B" w:rsidRDefault="0089604B" w:rsidP="0089604B">
      <w:pPr>
        <w:jc w:val="both"/>
        <w:rPr>
          <w:sz w:val="18"/>
          <w:szCs w:val="18"/>
        </w:rPr>
      </w:pPr>
      <w:r w:rsidRPr="0089604B">
        <w:rPr>
          <w:sz w:val="18"/>
          <w:szCs w:val="18"/>
        </w:rPr>
        <w:t>Dernek tüzüğümüz gereği, asıl üye olan maden mühendislerinden oluşmaktadır. Fahri üye olarak; fahri üye, öğrenci üye, onursal üye ve kurumsal üye statülerimiz bulunmaktadır. Fahri üyelerimiz, medeni kanun ve dernek tüzüğümüz gereği aidat ödemekle yükümlü değildir. Fahri üyelerimizi derneğimizin zenginliği olarak kabul ediyoruz.</w:t>
      </w:r>
    </w:p>
    <w:p w14:paraId="5BF706D5" w14:textId="77777777" w:rsidR="0089604B" w:rsidRPr="0089604B" w:rsidRDefault="0089604B" w:rsidP="0089604B">
      <w:pPr>
        <w:jc w:val="both"/>
        <w:rPr>
          <w:sz w:val="18"/>
          <w:szCs w:val="18"/>
        </w:rPr>
      </w:pPr>
    </w:p>
    <w:p w14:paraId="251A8860" w14:textId="2ECDF2C5" w:rsidR="0089604B" w:rsidRDefault="0089604B" w:rsidP="0089604B">
      <w:pPr>
        <w:jc w:val="both"/>
        <w:rPr>
          <w:sz w:val="18"/>
          <w:szCs w:val="18"/>
        </w:rPr>
      </w:pPr>
      <w:r w:rsidRPr="0089604B">
        <w:rPr>
          <w:sz w:val="18"/>
          <w:szCs w:val="18"/>
        </w:rPr>
        <w:t xml:space="preserve">Üye profili olarak ise hedefimiz; sayısal olarak yarısının kadın olduğu, mesleki gelişime inanan ve mesleğinde yetkinlik kazanmak isteyen maden mühendisleri ve diğer yerbilimcisi uzmanları üye olarak kazanmaktır. </w:t>
      </w:r>
    </w:p>
    <w:p w14:paraId="2DE73DCB" w14:textId="77777777" w:rsidR="0089604B" w:rsidRPr="0089604B" w:rsidRDefault="0089604B" w:rsidP="0089604B">
      <w:pPr>
        <w:jc w:val="both"/>
        <w:rPr>
          <w:sz w:val="18"/>
          <w:szCs w:val="18"/>
        </w:rPr>
      </w:pPr>
    </w:p>
    <w:p w14:paraId="05EE8A6C" w14:textId="77777777" w:rsidR="0089604B" w:rsidRPr="0089604B" w:rsidRDefault="0089604B" w:rsidP="0089604B">
      <w:pPr>
        <w:jc w:val="both"/>
        <w:rPr>
          <w:b/>
          <w:bCs/>
          <w:sz w:val="18"/>
          <w:szCs w:val="18"/>
        </w:rPr>
      </w:pPr>
      <w:r w:rsidRPr="0089604B">
        <w:rPr>
          <w:b/>
          <w:bCs/>
          <w:sz w:val="18"/>
          <w:szCs w:val="18"/>
        </w:rPr>
        <w:t>Neden Mesleki Gelişim?</w:t>
      </w:r>
    </w:p>
    <w:p w14:paraId="2B40F68D" w14:textId="1B3A6080" w:rsidR="0089604B" w:rsidRDefault="0089604B" w:rsidP="0089604B">
      <w:pPr>
        <w:jc w:val="both"/>
        <w:rPr>
          <w:sz w:val="18"/>
          <w:szCs w:val="18"/>
        </w:rPr>
      </w:pPr>
      <w:r w:rsidRPr="0089604B">
        <w:rPr>
          <w:sz w:val="18"/>
          <w:szCs w:val="18"/>
        </w:rPr>
        <w:t>Mesleki Gelişim (MG), İngilizce karşılığı ‘’Professional Development (PD)’’ olan, bağımsız, katılım temelli veya etkileşimli öğrenme ve uygulama yoluyla kazandığımız mesleki deneyimleri, bilgi ve becerileri sürdürebilme, geliştirme, izleme ve belgeleme sürecini ifade etmektedir. Bu süreç kendi profesyonel gelişimimizi sürekli olarak yönetmemize, öğrendiklerimizi kaydetmemize, zaman zaman gözden geçirmemize ve yansıtmamıza yardımcı olur.</w:t>
      </w:r>
    </w:p>
    <w:p w14:paraId="2994DA7B" w14:textId="77777777" w:rsidR="0089604B" w:rsidRPr="0089604B" w:rsidRDefault="0089604B" w:rsidP="0089604B">
      <w:pPr>
        <w:jc w:val="both"/>
        <w:rPr>
          <w:sz w:val="18"/>
          <w:szCs w:val="18"/>
        </w:rPr>
      </w:pPr>
    </w:p>
    <w:p w14:paraId="763F443B" w14:textId="4E8E5B34" w:rsidR="0089604B" w:rsidRDefault="0089604B" w:rsidP="0089604B">
      <w:pPr>
        <w:jc w:val="both"/>
        <w:rPr>
          <w:sz w:val="18"/>
          <w:szCs w:val="18"/>
        </w:rPr>
      </w:pPr>
      <w:r w:rsidRPr="0089604B">
        <w:rPr>
          <w:sz w:val="18"/>
          <w:szCs w:val="18"/>
        </w:rPr>
        <w:t xml:space="preserve">Kavram olarak mesleki gelişimi, İngilizce kelime olarak da birbirine karıştırılan ‘’education, training, development’’ kelime anlamlarına detaylıca bakarak açıklayabiliriz. ‘’Training’’ kelimesi karşılığı için ise talim, eğitim, çalıştırma, yenilik ve deneyimleri öğretme-öğrenme-uygulama kelimeleri karşılığı kullanılmaktadır. </w:t>
      </w:r>
    </w:p>
    <w:p w14:paraId="464DAE69" w14:textId="77777777" w:rsidR="0089604B" w:rsidRPr="0089604B" w:rsidRDefault="0089604B" w:rsidP="0089604B">
      <w:pPr>
        <w:jc w:val="both"/>
        <w:rPr>
          <w:sz w:val="18"/>
          <w:szCs w:val="18"/>
        </w:rPr>
      </w:pPr>
    </w:p>
    <w:p w14:paraId="7429706F" w14:textId="2D28C7CA" w:rsidR="0089604B" w:rsidRDefault="0089604B" w:rsidP="0089604B">
      <w:pPr>
        <w:jc w:val="both"/>
        <w:rPr>
          <w:sz w:val="18"/>
          <w:szCs w:val="18"/>
        </w:rPr>
      </w:pPr>
      <w:r w:rsidRPr="0089604B">
        <w:rPr>
          <w:sz w:val="18"/>
          <w:szCs w:val="18"/>
        </w:rPr>
        <w:lastRenderedPageBreak/>
        <w:t>‘’Development’’ ise “gelişim”, “ilerleme” demektir. Gelişim formel ve informel eğitimi, çalışmaları, öğrenilen yenilikleri, deneyimleri ve çok çeşitli etkinlikleri kapsamaktadır. Genel anlamda öğrenmeden daha geniş bir kapsamda kullanılmaktadır. Kapsadığı bu geniş anlam dolayısıyla gelişim kelimesi kullanılmaktadır.</w:t>
      </w:r>
    </w:p>
    <w:p w14:paraId="10855B77" w14:textId="77777777" w:rsidR="0089604B" w:rsidRPr="0089604B" w:rsidRDefault="0089604B" w:rsidP="0089604B">
      <w:pPr>
        <w:jc w:val="both"/>
        <w:rPr>
          <w:sz w:val="18"/>
          <w:szCs w:val="18"/>
        </w:rPr>
      </w:pPr>
    </w:p>
    <w:p w14:paraId="74CB4CD4" w14:textId="671297DB" w:rsidR="0089604B" w:rsidRDefault="0089604B" w:rsidP="0089604B">
      <w:pPr>
        <w:jc w:val="both"/>
        <w:rPr>
          <w:sz w:val="18"/>
          <w:szCs w:val="18"/>
        </w:rPr>
      </w:pPr>
      <w:r w:rsidRPr="0089604B">
        <w:rPr>
          <w:sz w:val="18"/>
          <w:szCs w:val="18"/>
        </w:rPr>
        <w:t>Mesleki gelişimin sürecine baktığımızda ise şunları söyleyebiliriz: Dünyada değişmeyen şey, değişimin kendisidir. Sürekli değişen dünyada diplomanın alındığı günden itibaren, kişi kendine bir şey katmadı ise dünyanın ve değişimin bir gün gerisinde kalmış demektir. Kariyeri ve iş hayatı geliştikçe ihtiyacı olan bilgi ve beceriler de artacaktır. İşte tam bu noktada mesleki gelişim, kişiye profesyonel hayatındaki gelişimi sağlamada öncülük edecek, dünyanın gerisinde kalmadan devamlı olarak dünyadaki mevcut en iyi uygulamaları öğrenmesine, uygulamasına ve gösterdiği gelişimi kaydetmesine, yansıtmasına yardımcı olacaktır.</w:t>
      </w:r>
    </w:p>
    <w:p w14:paraId="4F588C2B" w14:textId="77777777" w:rsidR="0089604B" w:rsidRPr="0089604B" w:rsidRDefault="0089604B" w:rsidP="0089604B">
      <w:pPr>
        <w:jc w:val="both"/>
        <w:rPr>
          <w:sz w:val="18"/>
          <w:szCs w:val="18"/>
        </w:rPr>
      </w:pPr>
    </w:p>
    <w:p w14:paraId="364F609F" w14:textId="6B9BC24C" w:rsidR="0089604B" w:rsidRDefault="0089604B" w:rsidP="0089604B">
      <w:pPr>
        <w:jc w:val="both"/>
        <w:rPr>
          <w:sz w:val="18"/>
          <w:szCs w:val="18"/>
        </w:rPr>
      </w:pPr>
      <w:r w:rsidRPr="0089604B">
        <w:rPr>
          <w:sz w:val="18"/>
          <w:szCs w:val="18"/>
        </w:rPr>
        <w:t>Derneğimizde üyelerinin mesleki gelişimleri için çaba göstermek üzere kurulmuştur.</w:t>
      </w:r>
    </w:p>
    <w:p w14:paraId="5179D472" w14:textId="77777777" w:rsidR="0089604B" w:rsidRPr="0089604B" w:rsidRDefault="0089604B" w:rsidP="0089604B">
      <w:pPr>
        <w:jc w:val="both"/>
        <w:rPr>
          <w:sz w:val="18"/>
          <w:szCs w:val="18"/>
        </w:rPr>
      </w:pPr>
    </w:p>
    <w:p w14:paraId="1E3A7421" w14:textId="77777777" w:rsidR="0089604B" w:rsidRPr="0089604B" w:rsidRDefault="0089604B" w:rsidP="0089604B">
      <w:pPr>
        <w:jc w:val="both"/>
        <w:rPr>
          <w:b/>
          <w:bCs/>
          <w:sz w:val="18"/>
          <w:szCs w:val="18"/>
        </w:rPr>
      </w:pPr>
      <w:r w:rsidRPr="0089604B">
        <w:rPr>
          <w:b/>
          <w:bCs/>
          <w:sz w:val="18"/>
          <w:szCs w:val="18"/>
        </w:rPr>
        <w:t>Derneğinizin şimdiye kadarki faaliyetleri hakkında bilgi verebilir misiniz?</w:t>
      </w:r>
    </w:p>
    <w:p w14:paraId="4385CA97" w14:textId="49D7F68D" w:rsidR="0089604B" w:rsidRDefault="0089604B" w:rsidP="0089604B">
      <w:pPr>
        <w:jc w:val="both"/>
        <w:rPr>
          <w:sz w:val="18"/>
          <w:szCs w:val="18"/>
        </w:rPr>
      </w:pPr>
      <w:r w:rsidRPr="0089604B">
        <w:rPr>
          <w:sz w:val="18"/>
          <w:szCs w:val="18"/>
        </w:rPr>
        <w:t>Derneğimiz Eylül 2021’de kuruldu. Bu nedenle oldukça yeni olduğunu söyleyebiliriz. Kuruluş ve kurumsallaşma dönemimizin pandemi sürecine rastlamasına rağmen oldukça yol kat ettiğimizi söyleyebilirim. Mevzuat gereği ilk altı ay içinde gerçekleştirilmesi gereken genel kurulumuzu yaptık. Yönetim kurulumuzu ve denetleme kurulumuzu oluşturduk. Nisan ayı yönetim kurulumuzda bir Etik Kurul oluşturulması kararını aldık. Yönetim Kurulu üyelerimizle aramızda yaptığımız iş bölümü ile Başkan Yardımcımız Barış Kurular derneğimizin doküman ve sahip olduklarının düzenlenmesini ve  muhafazasını, dernek karar defterinin usulüne göre tutulmasını, Onur Birkan Gayret arkadaşımız saymanlık ve muhasebe faaliyetlerini, Serdar Cem Boztaş genel sekreter olarak derneğimize üye kazandırmak, üye ilişkileri ve üye kayıtlarını tutmayı, Dr. Metin Aktan eğitim ve sunum faaliyetlerimizi koordine etmeyi, Gülşah Dinar arkadaşımız sosyal medya paylaşımlarımızı, Volkan Okyay internet sitemizin güncellenmesini üstlendi.</w:t>
      </w:r>
    </w:p>
    <w:p w14:paraId="7D1A5097" w14:textId="77777777" w:rsidR="0089604B" w:rsidRPr="0089604B" w:rsidRDefault="0089604B" w:rsidP="0089604B">
      <w:pPr>
        <w:jc w:val="both"/>
        <w:rPr>
          <w:sz w:val="18"/>
          <w:szCs w:val="18"/>
        </w:rPr>
      </w:pPr>
    </w:p>
    <w:p w14:paraId="7EB9C9F5" w14:textId="7592BB18" w:rsidR="0089604B" w:rsidRDefault="0089604B" w:rsidP="0089604B">
      <w:pPr>
        <w:jc w:val="both"/>
        <w:rPr>
          <w:sz w:val="18"/>
          <w:szCs w:val="18"/>
        </w:rPr>
      </w:pPr>
      <w:r w:rsidRPr="0089604B">
        <w:rPr>
          <w:sz w:val="18"/>
          <w:szCs w:val="18"/>
        </w:rPr>
        <w:t xml:space="preserve">Kuruluşumuzdan itibaren geçen sürede genel kurulumuzu gerçekleştirdik, kurumsallaşmak üzere logomuzun dizaynı, görünürlük malzemeleri tasarım ve temini, sosyal medya hesaplarımızın açılmasını, düzenli olarak mesaj paylaşmayı ve internet sitemizi tamamladık. Bence her STK’nın birinci görevi olan Anıtkabir ziyaretimizi gerçekleştirerek, Atamıza olan minnetlerimizi sunduk. Sektörde düzenlenen kongre, sempozyum, toplantı, fuar vb. organizasyonlarda derneğimizi temsil ettik. Sektörün önemli kuruluşlarını ziyaret ederek tanıtım yaptık. </w:t>
      </w:r>
    </w:p>
    <w:p w14:paraId="19208CDE" w14:textId="77777777" w:rsidR="0089604B" w:rsidRPr="0089604B" w:rsidRDefault="0089604B" w:rsidP="0089604B">
      <w:pPr>
        <w:jc w:val="both"/>
        <w:rPr>
          <w:sz w:val="18"/>
          <w:szCs w:val="18"/>
        </w:rPr>
      </w:pPr>
    </w:p>
    <w:p w14:paraId="3885CAAB" w14:textId="10C8F1F3" w:rsidR="0089604B" w:rsidRDefault="0089604B" w:rsidP="0089604B">
      <w:pPr>
        <w:jc w:val="both"/>
        <w:rPr>
          <w:sz w:val="18"/>
          <w:szCs w:val="18"/>
        </w:rPr>
      </w:pPr>
      <w:r w:rsidRPr="0089604B">
        <w:rPr>
          <w:sz w:val="18"/>
          <w:szCs w:val="18"/>
        </w:rPr>
        <w:t>Halen, sektör ziyaretlerimiz sürmekte olup, derneğimizin görünürlüğünü ve tanıtımını artırma faaliyetlerimiz sürmektedir. Ayrıca üyelerimizi düzenli olarak sektördeki eğitim, toplantı ve etkinliklerden haberdar ediyoruz. Mesleki gelişimle ilgili olarak yol gösteriyoruz.</w:t>
      </w:r>
    </w:p>
    <w:p w14:paraId="07F6ADD4" w14:textId="77777777" w:rsidR="0089604B" w:rsidRPr="0089604B" w:rsidRDefault="0089604B" w:rsidP="0089604B">
      <w:pPr>
        <w:jc w:val="both"/>
        <w:rPr>
          <w:sz w:val="18"/>
          <w:szCs w:val="18"/>
        </w:rPr>
      </w:pPr>
    </w:p>
    <w:p w14:paraId="7FBCD5F6" w14:textId="77777777" w:rsidR="0089604B" w:rsidRPr="0089604B" w:rsidRDefault="0089604B" w:rsidP="0089604B">
      <w:pPr>
        <w:jc w:val="both"/>
        <w:rPr>
          <w:b/>
          <w:bCs/>
          <w:sz w:val="18"/>
          <w:szCs w:val="18"/>
        </w:rPr>
      </w:pPr>
      <w:r w:rsidRPr="0089604B">
        <w:rPr>
          <w:b/>
          <w:bCs/>
          <w:sz w:val="18"/>
          <w:szCs w:val="18"/>
        </w:rPr>
        <w:t>Maden mühendislerinin mesleki gelişimlerini sağlamak için MMMGD olarak hangi etkinlikleri planlıyorsunuz?</w:t>
      </w:r>
    </w:p>
    <w:p w14:paraId="0A694864" w14:textId="1D775A7C" w:rsidR="0089604B" w:rsidRDefault="0089604B" w:rsidP="0089604B">
      <w:pPr>
        <w:jc w:val="both"/>
        <w:rPr>
          <w:sz w:val="18"/>
          <w:szCs w:val="18"/>
        </w:rPr>
      </w:pPr>
      <w:r w:rsidRPr="0089604B">
        <w:rPr>
          <w:sz w:val="18"/>
          <w:szCs w:val="18"/>
        </w:rPr>
        <w:t xml:space="preserve">Öncelikle sosyal medya hesaplarımız, internet sitemiz, sektördeki ziyaretlerimiz, fuar, kongre ve sempozyumlara katılarak derneğimizin görünürlüğünü ve tanınırlığını sağlamak, böylelikle üye sayımızı artırmak istiyoruz. </w:t>
      </w:r>
    </w:p>
    <w:p w14:paraId="06D710EE" w14:textId="77777777" w:rsidR="0089604B" w:rsidRPr="0089604B" w:rsidRDefault="0089604B" w:rsidP="0089604B">
      <w:pPr>
        <w:jc w:val="both"/>
        <w:rPr>
          <w:sz w:val="18"/>
          <w:szCs w:val="18"/>
        </w:rPr>
      </w:pPr>
    </w:p>
    <w:p w14:paraId="040AC7EC" w14:textId="77777777" w:rsidR="0089604B" w:rsidRPr="0089604B" w:rsidRDefault="0089604B" w:rsidP="0089604B">
      <w:pPr>
        <w:jc w:val="both"/>
        <w:rPr>
          <w:sz w:val="18"/>
          <w:szCs w:val="18"/>
        </w:rPr>
      </w:pPr>
      <w:r w:rsidRPr="0089604B">
        <w:rPr>
          <w:sz w:val="18"/>
          <w:szCs w:val="18"/>
        </w:rPr>
        <w:t>Yeni mezun arkadaşlarımızın kariyerlerini planlamalarında yol göstermek, iş bulabilmelerinde aranan yetkinlikleri kazanmalarında yardımcı olmayı planlıyoruz. Öğrenci arkadaşlarımızın derneğimizin destekçi kurumlarında staj olanakları sunmak da ayrıca hedeflerimiz arasındadır.</w:t>
      </w:r>
    </w:p>
    <w:p w14:paraId="3FCBDB65" w14:textId="77777777" w:rsidR="0089604B" w:rsidRDefault="0089604B" w:rsidP="0089604B">
      <w:pPr>
        <w:jc w:val="both"/>
        <w:rPr>
          <w:sz w:val="18"/>
          <w:szCs w:val="18"/>
        </w:rPr>
      </w:pPr>
    </w:p>
    <w:p w14:paraId="2CA466ED" w14:textId="03B131B0" w:rsidR="0089604B" w:rsidRPr="0089604B" w:rsidRDefault="0089604B" w:rsidP="0089604B">
      <w:pPr>
        <w:jc w:val="both"/>
        <w:rPr>
          <w:sz w:val="18"/>
          <w:szCs w:val="18"/>
        </w:rPr>
      </w:pPr>
      <w:r w:rsidRPr="0089604B">
        <w:rPr>
          <w:sz w:val="18"/>
          <w:szCs w:val="18"/>
        </w:rPr>
        <w:t>Kuracağımız bilgilendirme ağı ile ülkemizdeki yer bilimleri eğitim ve etkinliklerini üyelerimize düzenli olarak duyurmak, katılmalarını teşvik etmek üzere, bilgilenmelerini sağlayacağız.</w:t>
      </w:r>
    </w:p>
    <w:p w14:paraId="163E4B6E" w14:textId="77777777" w:rsidR="0089604B" w:rsidRDefault="0089604B" w:rsidP="0089604B">
      <w:pPr>
        <w:jc w:val="both"/>
        <w:rPr>
          <w:sz w:val="18"/>
          <w:szCs w:val="18"/>
        </w:rPr>
      </w:pPr>
    </w:p>
    <w:p w14:paraId="3A0D62CC" w14:textId="0AAC7CD9" w:rsidR="0089604B" w:rsidRPr="0089604B" w:rsidRDefault="0089604B" w:rsidP="0089604B">
      <w:pPr>
        <w:jc w:val="both"/>
        <w:rPr>
          <w:sz w:val="18"/>
          <w:szCs w:val="18"/>
        </w:rPr>
      </w:pPr>
      <w:r w:rsidRPr="0089604B">
        <w:rPr>
          <w:sz w:val="18"/>
          <w:szCs w:val="18"/>
        </w:rPr>
        <w:t xml:space="preserve">Üyelerimizden gelecek talepleri de dikkate alarak, mesleki gelişim faaliyetleri düzenleyeceğiz. Maden işletme ziyaretleri, saha gezileri, müze ziyaretleri, kongre ve sempozyumlara toplu katılım, internet ortamında sunum ve bilgilendirme seminerleri, yüz yüze eğitim faaliyetleri planlıyoruz. </w:t>
      </w:r>
    </w:p>
    <w:p w14:paraId="3338CD84" w14:textId="77777777" w:rsidR="0089604B" w:rsidRDefault="0089604B" w:rsidP="0089604B">
      <w:pPr>
        <w:jc w:val="both"/>
        <w:rPr>
          <w:sz w:val="18"/>
          <w:szCs w:val="18"/>
        </w:rPr>
      </w:pPr>
    </w:p>
    <w:p w14:paraId="2E93F7A3" w14:textId="6EE07015" w:rsidR="0089604B" w:rsidRPr="0089604B" w:rsidRDefault="0089604B" w:rsidP="0089604B">
      <w:pPr>
        <w:jc w:val="both"/>
        <w:rPr>
          <w:sz w:val="18"/>
          <w:szCs w:val="18"/>
        </w:rPr>
      </w:pPr>
      <w:r w:rsidRPr="0089604B">
        <w:rPr>
          <w:sz w:val="18"/>
          <w:szCs w:val="18"/>
        </w:rPr>
        <w:t>Madencilik sektöründe eksiklik olarak gördüğümüz, her bir arkadaşımızın hazırladıkları raporlar, işletmelerinde gerçekleştirdikleri iyi uygulama ya da tanık oldukları bir durum, iş sağlığı ve güvenliği uygulamaları, çevre duyarlılığı olan faaliyetleri yazılı ve/veya sözlü olarak duyurmaları, sunmaları ya da yazılı olarak kayda geçirmelerinde destek olacak ve cesaretlendireceğiz.</w:t>
      </w:r>
    </w:p>
    <w:p w14:paraId="65B5C83F" w14:textId="77777777" w:rsidR="0089604B" w:rsidRDefault="0089604B" w:rsidP="0089604B">
      <w:pPr>
        <w:jc w:val="both"/>
        <w:rPr>
          <w:sz w:val="18"/>
          <w:szCs w:val="18"/>
        </w:rPr>
      </w:pPr>
    </w:p>
    <w:p w14:paraId="7D9005A6" w14:textId="09D00A42" w:rsidR="0089604B" w:rsidRDefault="0089604B" w:rsidP="0089604B">
      <w:pPr>
        <w:jc w:val="both"/>
        <w:rPr>
          <w:sz w:val="18"/>
          <w:szCs w:val="18"/>
        </w:rPr>
      </w:pPr>
      <w:r w:rsidRPr="0089604B">
        <w:rPr>
          <w:sz w:val="18"/>
          <w:szCs w:val="18"/>
        </w:rPr>
        <w:t>Sosyal yaşam ve hobilerin mesleki gelişimdeki rolü de yadsınamayacak bir gerçektir. Hobi olarak yaptıkları, fotoğraf çekmek, resim yapmak, maden sahalarında trekking yapmak, yarı kıymetli taş toplamak, mesleki konularda pul koleksiyonu yapmak, madencilikle ilgili obje, eski fotoğraf, belge toplamak gibi faaliyetleri destekleyeceğiz.</w:t>
      </w:r>
    </w:p>
    <w:p w14:paraId="0D2632A3" w14:textId="77777777" w:rsidR="0089604B" w:rsidRPr="0089604B" w:rsidRDefault="0089604B" w:rsidP="0089604B">
      <w:pPr>
        <w:jc w:val="both"/>
        <w:rPr>
          <w:sz w:val="18"/>
          <w:szCs w:val="18"/>
        </w:rPr>
      </w:pPr>
    </w:p>
    <w:p w14:paraId="19359E8E" w14:textId="77777777" w:rsidR="0089604B" w:rsidRPr="0089604B" w:rsidRDefault="0089604B" w:rsidP="0089604B">
      <w:pPr>
        <w:jc w:val="both"/>
        <w:rPr>
          <w:b/>
          <w:bCs/>
          <w:sz w:val="18"/>
          <w:szCs w:val="18"/>
        </w:rPr>
      </w:pPr>
      <w:r w:rsidRPr="0089604B">
        <w:rPr>
          <w:b/>
          <w:bCs/>
          <w:sz w:val="18"/>
          <w:szCs w:val="18"/>
        </w:rPr>
        <w:t>Eklemek istedikleriniz nelerdir?</w:t>
      </w:r>
    </w:p>
    <w:p w14:paraId="39105AC5" w14:textId="77777777" w:rsidR="0089604B" w:rsidRPr="0089604B" w:rsidRDefault="0089604B" w:rsidP="0089604B">
      <w:pPr>
        <w:jc w:val="both"/>
        <w:rPr>
          <w:sz w:val="18"/>
          <w:szCs w:val="18"/>
        </w:rPr>
      </w:pPr>
      <w:r w:rsidRPr="0089604B">
        <w:rPr>
          <w:sz w:val="18"/>
          <w:szCs w:val="18"/>
        </w:rPr>
        <w:t>Türkiye’deki madencilik sektörünün tek profesyonel süreli yayını olan, “Mining Magazine” ve “Mining Engineering” gibi uluslararası saygın yayın organlarından biri olarak anılmayı hak eden Madencilik Türkiye dergisine, sektöre ve sektör profesyonellerinin gelişimine olan katkıları için çok teşekkür ederiz.</w:t>
      </w:r>
    </w:p>
    <w:p w14:paraId="6755F7E4" w14:textId="4376FF59" w:rsidR="005B15ED" w:rsidRDefault="0089604B" w:rsidP="0089604B">
      <w:pPr>
        <w:jc w:val="both"/>
        <w:rPr>
          <w:sz w:val="18"/>
          <w:szCs w:val="18"/>
        </w:rPr>
      </w:pPr>
      <w:r w:rsidRPr="0089604B">
        <w:rPr>
          <w:sz w:val="18"/>
          <w:szCs w:val="18"/>
        </w:rPr>
        <w:lastRenderedPageBreak/>
        <w:t>Derneğimiz ve mesleki gelişim ile ilgilenen profesyoneller, Derneğimizin internet sitesi www.mmmgd.org.tr’den ve sosyal medya hesaplarımızdan bizi takip edebilirler. info@mmmgd.org.tr mail adresimiz ile iletişim kurabilirler.</w:t>
      </w:r>
    </w:p>
    <w:p w14:paraId="5E30354B" w14:textId="77777777" w:rsidR="005B15ED" w:rsidRDefault="005B15ED" w:rsidP="005B15ED">
      <w:pPr>
        <w:rPr>
          <w:sz w:val="18"/>
          <w:szCs w:val="18"/>
        </w:rPr>
      </w:pPr>
    </w:p>
    <w:p w14:paraId="7A796173" w14:textId="77777777" w:rsidR="005B15ED" w:rsidRDefault="005B15ED" w:rsidP="005B15ED">
      <w:pPr>
        <w:rPr>
          <w:sz w:val="18"/>
          <w:szCs w:val="18"/>
        </w:rPr>
      </w:pPr>
    </w:p>
    <w:p w14:paraId="1D9C6580" w14:textId="77777777" w:rsidR="005B15ED" w:rsidRDefault="005B15ED" w:rsidP="005B15ED">
      <w:pPr>
        <w:rPr>
          <w:sz w:val="18"/>
          <w:szCs w:val="18"/>
        </w:rPr>
      </w:pPr>
      <w:r w:rsidRPr="00415A1B">
        <w:rPr>
          <w:sz w:val="18"/>
          <w:szCs w:val="18"/>
        </w:rPr>
        <w:t>Bu makalenin yer aldığı 10</w:t>
      </w:r>
      <w:r>
        <w:rPr>
          <w:sz w:val="18"/>
          <w:szCs w:val="18"/>
        </w:rPr>
        <w:t>2</w:t>
      </w:r>
      <w:r w:rsidRPr="00415A1B">
        <w:rPr>
          <w:sz w:val="18"/>
          <w:szCs w:val="18"/>
        </w:rPr>
        <w:t xml:space="preserve">. sayımıza buradan ulaşabilirsiniz: </w:t>
      </w:r>
      <w:hyperlink r:id="rId4" w:history="1">
        <w:r w:rsidRPr="005E6237">
          <w:rPr>
            <w:rStyle w:val="Kpr"/>
            <w:sz w:val="18"/>
            <w:szCs w:val="18"/>
          </w:rPr>
          <w:t>https://madencilikturkiye.com/wp-content/uploads/2018/09/Madencilik-Turkiye-Dergisi-Sayi-102-5666weef54s.pdf</w:t>
        </w:r>
      </w:hyperlink>
    </w:p>
    <w:p w14:paraId="13EEA88F"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ED"/>
    <w:rsid w:val="003B665A"/>
    <w:rsid w:val="005B15ED"/>
    <w:rsid w:val="0089604B"/>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4EE3F4C"/>
  <w15:chartTrackingRefBased/>
  <w15:docId w15:val="{E903E6FA-F785-B142-A01E-133DC166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ED"/>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dencilikturkiye.com/wp-content/uploads/2018/09/Madencilik-Turkiye-Dergisi-Sayi-102-5666weef54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1530</Words>
  <Characters>8724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2022-05-11T08:44:00Z</dcterms:created>
  <dcterms:modified xsi:type="dcterms:W3CDTF">2022-05-11T10:26:00Z</dcterms:modified>
</cp:coreProperties>
</file>